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3"/>
        <w:gridCol w:w="3013"/>
        <w:gridCol w:w="3014"/>
      </w:tblGrid>
      <w:tr w:rsidR="00AC6172" w:rsidRPr="00E969FC" w:rsidTr="00AC6172">
        <w:trPr>
          <w:cantSplit/>
          <w:trHeight w:val="1136"/>
        </w:trPr>
        <w:tc>
          <w:tcPr>
            <w:tcW w:w="3013" w:type="dxa"/>
            <w:tcBorders>
              <w:top w:val="nil"/>
              <w:left w:val="nil"/>
              <w:bottom w:val="nil"/>
              <w:right w:val="nil"/>
            </w:tcBorders>
          </w:tcPr>
          <w:p w:rsidR="00AC6172" w:rsidRPr="00E969FC" w:rsidRDefault="000E224D" w:rsidP="00594C07">
            <w:pPr>
              <w:jc w:val="center"/>
              <w:rPr>
                <w:rFonts w:ascii="Calibri" w:hAnsi="Calibri" w:cs="Arial"/>
                <w:noProof/>
              </w:rPr>
            </w:pPr>
            <w:r>
              <w:rPr>
                <w:rFonts w:ascii="Calibri" w:hAnsi="Calibri" w:cs="Arial"/>
                <w:noProof/>
                <w:lang w:eastAsia="nl-BE"/>
              </w:rPr>
              <w:drawing>
                <wp:anchor distT="0" distB="0" distL="114300" distR="114300" simplePos="0" relativeHeight="251658240" behindDoc="0" locked="0" layoutInCell="1" allowOverlap="1">
                  <wp:simplePos x="0" y="0"/>
                  <wp:positionH relativeFrom="column">
                    <wp:posOffset>-52705</wp:posOffset>
                  </wp:positionH>
                  <wp:positionV relativeFrom="paragraph">
                    <wp:posOffset>3175</wp:posOffset>
                  </wp:positionV>
                  <wp:extent cx="2106295" cy="467995"/>
                  <wp:effectExtent l="0" t="0" r="0" b="0"/>
                  <wp:wrapNone/>
                  <wp:docPr id="31" name="Afbeelding 31" descr="logo basisschool 't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basisschool 't SP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172" w:rsidRPr="00E969FC" w:rsidRDefault="00AC6172" w:rsidP="00836DAA">
            <w:pPr>
              <w:rPr>
                <w:rFonts w:ascii="Calibri" w:hAnsi="Calibri" w:cs="Arial"/>
              </w:rPr>
            </w:pPr>
          </w:p>
        </w:tc>
        <w:tc>
          <w:tcPr>
            <w:tcW w:w="3013" w:type="dxa"/>
            <w:tcBorders>
              <w:top w:val="nil"/>
              <w:left w:val="nil"/>
              <w:bottom w:val="nil"/>
              <w:right w:val="nil"/>
            </w:tcBorders>
          </w:tcPr>
          <w:p w:rsidR="00AC6172" w:rsidRPr="00E969FC" w:rsidRDefault="000E224D" w:rsidP="00AC6172">
            <w:pPr>
              <w:jc w:val="center"/>
              <w:rPr>
                <w:rFonts w:ascii="Calibri" w:hAnsi="Calibri" w:cs="Arial"/>
                <w:noProof/>
              </w:rPr>
            </w:pPr>
            <w:r w:rsidRPr="00E969FC">
              <w:rPr>
                <w:rFonts w:ascii="Calibri" w:hAnsi="Calibri" w:cs="Arial"/>
                <w:noProof/>
                <w:lang w:eastAsia="nl-BE"/>
              </w:rPr>
              <w:drawing>
                <wp:anchor distT="0" distB="0" distL="114300" distR="114300" simplePos="0" relativeHeight="251657216" behindDoc="0" locked="0" layoutInCell="1" allowOverlap="1">
                  <wp:simplePos x="0" y="0"/>
                  <wp:positionH relativeFrom="column">
                    <wp:posOffset>229870</wp:posOffset>
                  </wp:positionH>
                  <wp:positionV relativeFrom="paragraph">
                    <wp:posOffset>-32385</wp:posOffset>
                  </wp:positionV>
                  <wp:extent cx="1307465" cy="593725"/>
                  <wp:effectExtent l="0" t="0" r="0" b="0"/>
                  <wp:wrapNone/>
                  <wp:docPr id="21" name="Afbeelding 21" descr="logo basisschool D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basisschool DE HORIZ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6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172" w:rsidRPr="00E969FC" w:rsidRDefault="00AC6172" w:rsidP="00836DAA">
            <w:pPr>
              <w:rPr>
                <w:rFonts w:ascii="Calibri" w:hAnsi="Calibri" w:cs="Arial"/>
              </w:rPr>
            </w:pPr>
          </w:p>
        </w:tc>
        <w:tc>
          <w:tcPr>
            <w:tcW w:w="3014" w:type="dxa"/>
            <w:tcBorders>
              <w:top w:val="nil"/>
              <w:left w:val="nil"/>
              <w:bottom w:val="nil"/>
              <w:right w:val="nil"/>
            </w:tcBorders>
          </w:tcPr>
          <w:p w:rsidR="00AC6172" w:rsidRPr="00E969FC" w:rsidRDefault="000E224D" w:rsidP="00AC6172">
            <w:pPr>
              <w:jc w:val="center"/>
              <w:rPr>
                <w:rFonts w:ascii="Calibri" w:hAnsi="Calibri" w:cs="Arial"/>
                <w:b/>
                <w:sz w:val="16"/>
                <w:szCs w:val="16"/>
              </w:rPr>
            </w:pPr>
            <w:r w:rsidRPr="00E969FC">
              <w:rPr>
                <w:rFonts w:ascii="Calibri" w:hAnsi="Calibri" w:cs="Arial"/>
                <w:noProof/>
                <w:lang w:eastAsia="nl-BE"/>
              </w:rPr>
              <w:drawing>
                <wp:anchor distT="0" distB="0" distL="114300" distR="114300" simplePos="0" relativeHeight="251656192" behindDoc="0" locked="0" layoutInCell="1" allowOverlap="1">
                  <wp:simplePos x="0" y="0"/>
                  <wp:positionH relativeFrom="column">
                    <wp:posOffset>-38735</wp:posOffset>
                  </wp:positionH>
                  <wp:positionV relativeFrom="paragraph">
                    <wp:posOffset>-64135</wp:posOffset>
                  </wp:positionV>
                  <wp:extent cx="1936750" cy="842010"/>
                  <wp:effectExtent l="0" t="0" r="0" b="0"/>
                  <wp:wrapNone/>
                  <wp:docPr id="2" name="Afbeelding 20"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490516E6D2B944B982C10339479258EA@Pavili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8667D" w:rsidRPr="00E969FC" w:rsidRDefault="00F8667D" w:rsidP="00F8667D">
      <w:pPr>
        <w:rPr>
          <w:rFonts w:ascii="Calibri" w:hAnsi="Calibri" w:cs="Arial"/>
          <w:sz w:val="18"/>
          <w:szCs w:val="18"/>
        </w:rPr>
      </w:pPr>
    </w:p>
    <w:p w:rsidR="00A53415" w:rsidRPr="00287B58" w:rsidRDefault="00A53415" w:rsidP="00A53415">
      <w:pPr>
        <w:pBdr>
          <w:top w:val="single" w:sz="4" w:space="1" w:color="auto"/>
        </w:pBdr>
        <w:rPr>
          <w:rFonts w:ascii="Verdana" w:hAnsi="Verdana" w:cs="Arial"/>
        </w:rPr>
      </w:pPr>
    </w:p>
    <w:p w:rsidR="00A53415" w:rsidRPr="00287B58" w:rsidRDefault="00A53415" w:rsidP="00A53415">
      <w:pPr>
        <w:suppressAutoHyphens/>
        <w:rPr>
          <w:rFonts w:ascii="Verdana" w:hAnsi="Verdana" w:cs="Arial"/>
        </w:rPr>
      </w:pPr>
    </w:p>
    <w:p w:rsidR="00A53415" w:rsidRDefault="00A53415" w:rsidP="00A53415">
      <w:pPr>
        <w:suppressAutoHyphens/>
        <w:rPr>
          <w:rFonts w:ascii="Verdana" w:hAnsi="Verdana" w:cs="Arial"/>
        </w:rPr>
      </w:pPr>
    </w:p>
    <w:p w:rsidR="00287B58" w:rsidRDefault="000E224D" w:rsidP="00A53415">
      <w:pPr>
        <w:suppressAutoHyphens/>
        <w:rPr>
          <w:rFonts w:ascii="Verdana" w:hAnsi="Verdana" w:cs="Arial"/>
        </w:rPr>
      </w:pPr>
      <w:r>
        <w:rPr>
          <w:noProof/>
          <w:lang w:eastAsia="nl-BE"/>
        </w:rPr>
        <w:drawing>
          <wp:anchor distT="0" distB="0" distL="114300" distR="114300" simplePos="0" relativeHeight="251659264" behindDoc="0" locked="0" layoutInCell="1" allowOverlap="1">
            <wp:simplePos x="0" y="0"/>
            <wp:positionH relativeFrom="column">
              <wp:posOffset>3621405</wp:posOffset>
            </wp:positionH>
            <wp:positionV relativeFrom="paragraph">
              <wp:posOffset>28575</wp:posOffset>
            </wp:positionV>
            <wp:extent cx="2103120" cy="792480"/>
            <wp:effectExtent l="0" t="0" r="0" b="0"/>
            <wp:wrapNone/>
            <wp:docPr id="32"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312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B58" w:rsidRPr="00287B58" w:rsidRDefault="00287B58" w:rsidP="00A53415">
      <w:pPr>
        <w:suppressAutoHyphens/>
        <w:rPr>
          <w:rFonts w:ascii="Verdana" w:hAnsi="Verdana" w:cs="Arial"/>
        </w:rPr>
      </w:pPr>
    </w:p>
    <w:p w:rsidR="00A53415" w:rsidRPr="00287B58" w:rsidRDefault="009E3B93" w:rsidP="00A53415">
      <w:pPr>
        <w:suppressAutoHyphens/>
        <w:rPr>
          <w:rFonts w:ascii="Verdana" w:hAnsi="Verdana" w:cs="Arial"/>
          <w:b/>
        </w:rPr>
      </w:pPr>
      <w:r>
        <w:rPr>
          <w:rFonts w:ascii="Verdana" w:hAnsi="Verdana" w:cs="Arial"/>
          <w:b/>
        </w:rPr>
        <w:t>Coronavirus Covid-19</w:t>
      </w:r>
      <w:r w:rsidR="00BD7FF1">
        <w:rPr>
          <w:rFonts w:ascii="Verdana" w:hAnsi="Verdana" w:cs="Arial"/>
          <w:b/>
        </w:rPr>
        <w:t xml:space="preserve">: infobrief </w:t>
      </w:r>
      <w:r w:rsidR="00FA756C">
        <w:rPr>
          <w:rFonts w:ascii="Verdana" w:hAnsi="Verdana" w:cs="Arial"/>
          <w:b/>
        </w:rPr>
        <w:t>1</w:t>
      </w:r>
      <w:r w:rsidR="00860B8C">
        <w:rPr>
          <w:rFonts w:ascii="Verdana" w:hAnsi="Verdana" w:cs="Arial"/>
          <w:b/>
        </w:rPr>
        <w:t>6</w:t>
      </w:r>
    </w:p>
    <w:p w:rsidR="00A53415" w:rsidRPr="00632B71" w:rsidRDefault="00A53415" w:rsidP="00A53415">
      <w:pPr>
        <w:suppressAutoHyphens/>
        <w:rPr>
          <w:rFonts w:ascii="Verdana" w:hAnsi="Verdana" w:cs="Arial"/>
        </w:rPr>
      </w:pPr>
    </w:p>
    <w:p w:rsidR="00287B58" w:rsidRPr="00632B71" w:rsidRDefault="00287B58" w:rsidP="00A53415">
      <w:pPr>
        <w:suppressAutoHyphens/>
        <w:rPr>
          <w:rFonts w:ascii="Verdana" w:hAnsi="Verdana" w:cs="Arial"/>
        </w:rPr>
      </w:pPr>
    </w:p>
    <w:p w:rsidR="00A53415" w:rsidRPr="00632B71" w:rsidRDefault="00A53415" w:rsidP="00A53415">
      <w:pPr>
        <w:suppressAutoHyphens/>
        <w:rPr>
          <w:rFonts w:ascii="Verdana" w:hAnsi="Verdana" w:cs="Arial"/>
        </w:rPr>
      </w:pPr>
    </w:p>
    <w:p w:rsidR="00A53415" w:rsidRPr="00632B71" w:rsidRDefault="00A53415" w:rsidP="00A53415">
      <w:pPr>
        <w:suppressAutoHyphens/>
        <w:rPr>
          <w:rFonts w:ascii="Verdana" w:hAnsi="Verdana" w:cs="Arial"/>
        </w:rPr>
      </w:pPr>
    </w:p>
    <w:p w:rsidR="00A53415" w:rsidRPr="00BD4EA5" w:rsidRDefault="00A53415" w:rsidP="003E6329">
      <w:pPr>
        <w:tabs>
          <w:tab w:val="left" w:pos="-1440"/>
        </w:tabs>
        <w:suppressAutoHyphens/>
        <w:spacing w:line="276" w:lineRule="auto"/>
        <w:jc w:val="both"/>
        <w:rPr>
          <w:rFonts w:ascii="Verdana" w:hAnsi="Verdana" w:cs="Arial"/>
          <w:sz w:val="18"/>
          <w:szCs w:val="18"/>
        </w:rPr>
      </w:pPr>
      <w:r w:rsidRPr="00BD4EA5">
        <w:rPr>
          <w:rFonts w:ascii="Verdana" w:hAnsi="Verdana" w:cs="Arial"/>
          <w:sz w:val="18"/>
          <w:szCs w:val="18"/>
        </w:rPr>
        <w:t xml:space="preserve">Beste </w:t>
      </w:r>
      <w:r w:rsidR="009E3B93" w:rsidRPr="00BD4EA5">
        <w:rPr>
          <w:rFonts w:ascii="Verdana" w:hAnsi="Verdana" w:cs="Arial"/>
          <w:sz w:val="18"/>
          <w:szCs w:val="18"/>
        </w:rPr>
        <w:t>Ouders</w:t>
      </w:r>
    </w:p>
    <w:p w:rsidR="00A53415" w:rsidRPr="00BD4EA5" w:rsidRDefault="00A53415" w:rsidP="003E6329">
      <w:pPr>
        <w:spacing w:line="276" w:lineRule="auto"/>
        <w:jc w:val="both"/>
        <w:rPr>
          <w:rFonts w:ascii="Verdana" w:hAnsi="Verdana" w:cs="Arial"/>
          <w:sz w:val="18"/>
          <w:szCs w:val="18"/>
        </w:rPr>
      </w:pPr>
    </w:p>
    <w:p w:rsidR="0028336B" w:rsidRDefault="0028336B" w:rsidP="003E6329">
      <w:pPr>
        <w:spacing w:line="276" w:lineRule="auto"/>
        <w:jc w:val="both"/>
        <w:rPr>
          <w:rFonts w:ascii="Verdana" w:hAnsi="Verdana" w:cs="Arial"/>
          <w:sz w:val="18"/>
          <w:szCs w:val="18"/>
        </w:rPr>
      </w:pPr>
    </w:p>
    <w:p w:rsidR="0072191A" w:rsidRPr="00BD4EA5" w:rsidRDefault="0072191A" w:rsidP="003E6329">
      <w:pPr>
        <w:spacing w:line="276" w:lineRule="auto"/>
        <w:jc w:val="both"/>
        <w:rPr>
          <w:rFonts w:ascii="Verdana" w:hAnsi="Verdana" w:cs="Arial"/>
          <w:sz w:val="18"/>
          <w:szCs w:val="18"/>
        </w:rPr>
      </w:pPr>
    </w:p>
    <w:p w:rsidR="009C5500" w:rsidRDefault="00860B8C" w:rsidP="00291015">
      <w:pPr>
        <w:spacing w:after="480"/>
        <w:jc w:val="both"/>
        <w:rPr>
          <w:rStyle w:val="eop"/>
          <w:rFonts w:ascii="Verdana" w:hAnsi="Verdana" w:cs="Calibri"/>
          <w:sz w:val="18"/>
          <w:szCs w:val="18"/>
          <w:lang w:val="nl-NL"/>
        </w:rPr>
      </w:pPr>
      <w:r>
        <w:rPr>
          <w:rStyle w:val="eop"/>
          <w:rFonts w:ascii="Verdana" w:hAnsi="Verdana" w:cs="Calibri"/>
          <w:sz w:val="18"/>
          <w:szCs w:val="18"/>
          <w:lang w:val="nl-NL"/>
        </w:rPr>
        <w:t>Deze week konden we eindelijk onze kleuters terug verwelkomen op de school. Wat hadden onze juffen hun kleuters gemist</w:t>
      </w:r>
      <w:r w:rsidR="009C5500">
        <w:rPr>
          <w:rStyle w:val="eop"/>
          <w:rFonts w:ascii="Verdana" w:hAnsi="Verdana" w:cs="Calibri"/>
          <w:sz w:val="18"/>
          <w:szCs w:val="18"/>
          <w:lang w:val="nl-NL"/>
        </w:rPr>
        <w:t>! Maar… ook onze kleuters kregen een boost bij het terugzien van hun juffen: een emotioneel weerzien!</w:t>
      </w:r>
    </w:p>
    <w:p w:rsidR="009C5500" w:rsidRDefault="00860B8C" w:rsidP="00291015">
      <w:pPr>
        <w:spacing w:after="360"/>
        <w:jc w:val="both"/>
        <w:rPr>
          <w:rStyle w:val="eop"/>
          <w:rFonts w:ascii="Verdana" w:hAnsi="Verdana" w:cs="Calibri"/>
          <w:sz w:val="18"/>
          <w:szCs w:val="18"/>
          <w:lang w:val="nl-NL"/>
        </w:rPr>
      </w:pPr>
      <w:r>
        <w:rPr>
          <w:rStyle w:val="eop"/>
          <w:rFonts w:ascii="Verdana" w:hAnsi="Verdana" w:cs="Calibri"/>
          <w:sz w:val="18"/>
          <w:szCs w:val="18"/>
          <w:lang w:val="nl-NL"/>
        </w:rPr>
        <w:t xml:space="preserve">Vanaf maandag komen ook de kinderen van de lagere school terug elke dag naar school. Dit gaat voor een grotere drukte zorgen aan de poort ‘s morgens. </w:t>
      </w:r>
      <w:r w:rsidR="009C5500">
        <w:rPr>
          <w:rStyle w:val="eop"/>
          <w:rFonts w:ascii="Verdana" w:hAnsi="Verdana" w:cs="Calibri"/>
          <w:sz w:val="18"/>
          <w:szCs w:val="18"/>
          <w:lang w:val="nl-NL"/>
        </w:rPr>
        <w:t>In deze infobrief willen we dan ook enkele afspraken bijschaven en/of terug onder de aandacht brengen.</w:t>
      </w:r>
    </w:p>
    <w:p w:rsidR="00860B8C" w:rsidRPr="002A2F4C" w:rsidRDefault="003252F9" w:rsidP="003252F9">
      <w:pPr>
        <w:pStyle w:val="paragraph"/>
        <w:numPr>
          <w:ilvl w:val="0"/>
          <w:numId w:val="30"/>
        </w:numPr>
        <w:tabs>
          <w:tab w:val="left" w:pos="291"/>
        </w:tabs>
        <w:spacing w:after="120"/>
        <w:ind w:left="284" w:hanging="284"/>
        <w:jc w:val="both"/>
        <w:textAlignment w:val="baseline"/>
        <w:rPr>
          <w:rStyle w:val="eop"/>
          <w:rFonts w:ascii="Verdana" w:hAnsi="Verdana" w:cs="Calibri"/>
          <w:sz w:val="18"/>
          <w:szCs w:val="18"/>
          <w:lang w:val="nl-NL"/>
        </w:rPr>
      </w:pPr>
      <w:r>
        <w:rPr>
          <w:rStyle w:val="eop"/>
          <w:rFonts w:ascii="Verdana" w:hAnsi="Verdana" w:cs="Calibri"/>
          <w:sz w:val="18"/>
          <w:szCs w:val="18"/>
          <w:lang w:val="nl-NL"/>
        </w:rPr>
        <w:t xml:space="preserve">Bij het ophalen van peuters en kleuters willen we ouders vragen om aan te schuiven naast het schoolgebouw en om de school vervolgens te verlaten langs de kant van de zandbak. Op deze wijze kunnen we de looprichtingen respecteren. Gelieve bij het aanschuiven de </w:t>
      </w:r>
      <w:proofErr w:type="spellStart"/>
      <w:r>
        <w:rPr>
          <w:rStyle w:val="eop"/>
          <w:rFonts w:ascii="Verdana" w:hAnsi="Verdana" w:cs="Calibri"/>
          <w:sz w:val="18"/>
          <w:szCs w:val="18"/>
          <w:lang w:val="nl-NL"/>
        </w:rPr>
        <w:t>social</w:t>
      </w:r>
      <w:proofErr w:type="spellEnd"/>
      <w:r>
        <w:rPr>
          <w:rStyle w:val="eop"/>
          <w:rFonts w:ascii="Verdana" w:hAnsi="Verdana" w:cs="Calibri"/>
          <w:sz w:val="18"/>
          <w:szCs w:val="18"/>
          <w:lang w:val="nl-NL"/>
        </w:rPr>
        <w:t xml:space="preserve"> </w:t>
      </w:r>
      <w:proofErr w:type="spellStart"/>
      <w:r>
        <w:rPr>
          <w:rStyle w:val="eop"/>
          <w:rFonts w:ascii="Verdana" w:hAnsi="Verdana" w:cs="Calibri"/>
          <w:sz w:val="18"/>
          <w:szCs w:val="18"/>
          <w:lang w:val="nl-NL"/>
        </w:rPr>
        <w:t>distancing</w:t>
      </w:r>
      <w:proofErr w:type="spellEnd"/>
      <w:r>
        <w:rPr>
          <w:rStyle w:val="eop"/>
          <w:rFonts w:ascii="Verdana" w:hAnsi="Verdana" w:cs="Calibri"/>
          <w:sz w:val="18"/>
          <w:szCs w:val="18"/>
          <w:lang w:val="nl-NL"/>
        </w:rPr>
        <w:t xml:space="preserve"> te respecteren.</w:t>
      </w:r>
    </w:p>
    <w:p w:rsidR="00A72693" w:rsidRPr="002A2F4C" w:rsidRDefault="00A72693" w:rsidP="00D16DD8">
      <w:pPr>
        <w:pStyle w:val="paragraph"/>
        <w:numPr>
          <w:ilvl w:val="0"/>
          <w:numId w:val="30"/>
        </w:numPr>
        <w:tabs>
          <w:tab w:val="left" w:pos="291"/>
        </w:tabs>
        <w:spacing w:after="120"/>
        <w:ind w:left="284" w:hanging="284"/>
        <w:jc w:val="both"/>
        <w:textAlignment w:val="baseline"/>
        <w:rPr>
          <w:rStyle w:val="eop"/>
          <w:rFonts w:ascii="Verdana" w:hAnsi="Verdana"/>
          <w:color w:val="000000"/>
          <w:sz w:val="18"/>
          <w:szCs w:val="18"/>
        </w:rPr>
      </w:pPr>
      <w:r w:rsidRPr="002A2F4C">
        <w:rPr>
          <w:rStyle w:val="eop"/>
          <w:rFonts w:ascii="Verdana" w:hAnsi="Verdana" w:cs="Calibri"/>
          <w:sz w:val="18"/>
          <w:szCs w:val="18"/>
          <w:lang w:val="nl-NL"/>
        </w:rPr>
        <w:t xml:space="preserve">De noodopvang </w:t>
      </w:r>
      <w:r w:rsidR="00D16DD8" w:rsidRPr="002A2F4C">
        <w:rPr>
          <w:rStyle w:val="eop"/>
          <w:rFonts w:ascii="Verdana" w:hAnsi="Verdana" w:cs="Calibri"/>
          <w:sz w:val="18"/>
          <w:szCs w:val="18"/>
          <w:lang w:val="nl-NL"/>
        </w:rPr>
        <w:t xml:space="preserve">tijdens de schooldagen </w:t>
      </w:r>
      <w:r w:rsidRPr="002A2F4C">
        <w:rPr>
          <w:rStyle w:val="eop"/>
          <w:rFonts w:ascii="Verdana" w:hAnsi="Verdana" w:cs="Calibri"/>
          <w:sz w:val="18"/>
          <w:szCs w:val="18"/>
          <w:lang w:val="nl-NL"/>
        </w:rPr>
        <w:t>vervalt en zal niet meer georganiseerd worden.</w:t>
      </w:r>
    </w:p>
    <w:p w:rsidR="00D16DD8" w:rsidRPr="002A2F4C" w:rsidRDefault="002A2F4C" w:rsidP="00D16DD8">
      <w:pPr>
        <w:pStyle w:val="paragraph"/>
        <w:numPr>
          <w:ilvl w:val="0"/>
          <w:numId w:val="30"/>
        </w:numPr>
        <w:tabs>
          <w:tab w:val="left" w:pos="291"/>
        </w:tabs>
        <w:spacing w:after="120"/>
        <w:ind w:left="284" w:hanging="284"/>
        <w:jc w:val="both"/>
        <w:textAlignment w:val="baseline"/>
        <w:rPr>
          <w:rFonts w:ascii="Verdana" w:hAnsi="Verdana"/>
          <w:color w:val="000000"/>
          <w:sz w:val="18"/>
          <w:szCs w:val="18"/>
        </w:rPr>
      </w:pPr>
      <w:r w:rsidRPr="002A2F4C">
        <w:rPr>
          <w:rFonts w:ascii="Verdana" w:hAnsi="Verdana"/>
          <w:sz w:val="18"/>
          <w:szCs w:val="18"/>
        </w:rPr>
        <w:t>De</w:t>
      </w:r>
      <w:r w:rsidRPr="002A2F4C">
        <w:rPr>
          <w:rFonts w:ascii="Verdana" w:hAnsi="Verdana"/>
          <w:sz w:val="18"/>
          <w:szCs w:val="18"/>
        </w:rPr>
        <w:t xml:space="preserve"> voor- en naschoolse </w:t>
      </w:r>
      <w:r w:rsidRPr="002A2F4C">
        <w:rPr>
          <w:rFonts w:ascii="Verdana" w:hAnsi="Verdana"/>
          <w:sz w:val="18"/>
          <w:szCs w:val="18"/>
        </w:rPr>
        <w:t xml:space="preserve">opvang bij </w:t>
      </w:r>
      <w:r w:rsidR="003252F9">
        <w:rPr>
          <w:rFonts w:ascii="Verdana" w:hAnsi="Verdana"/>
          <w:sz w:val="18"/>
          <w:szCs w:val="18"/>
        </w:rPr>
        <w:t>Kind</w:t>
      </w:r>
      <w:bookmarkStart w:id="0" w:name="_GoBack"/>
      <w:bookmarkEnd w:id="0"/>
      <w:r w:rsidR="003252F9">
        <w:rPr>
          <w:rFonts w:ascii="Verdana" w:hAnsi="Verdana"/>
          <w:sz w:val="18"/>
          <w:szCs w:val="18"/>
        </w:rPr>
        <w:t>eropvang Ferm</w:t>
      </w:r>
      <w:r w:rsidRPr="002A2F4C">
        <w:rPr>
          <w:rFonts w:ascii="Verdana" w:hAnsi="Verdana"/>
          <w:sz w:val="18"/>
          <w:szCs w:val="18"/>
        </w:rPr>
        <w:t xml:space="preserve"> verloopt </w:t>
      </w:r>
      <w:r w:rsidRPr="002A2F4C">
        <w:rPr>
          <w:rFonts w:ascii="Verdana" w:hAnsi="Verdana"/>
          <w:sz w:val="18"/>
          <w:szCs w:val="18"/>
        </w:rPr>
        <w:t>terug zoals voorheen</w:t>
      </w:r>
      <w:r w:rsidR="003252F9">
        <w:rPr>
          <w:rFonts w:ascii="Verdana" w:hAnsi="Verdana"/>
          <w:sz w:val="18"/>
          <w:szCs w:val="18"/>
        </w:rPr>
        <w:t>.</w:t>
      </w:r>
    </w:p>
    <w:p w:rsidR="002A2F4C" w:rsidRPr="002A2F4C" w:rsidRDefault="002A2F4C" w:rsidP="006902B0">
      <w:pPr>
        <w:pStyle w:val="paragraph"/>
        <w:numPr>
          <w:ilvl w:val="0"/>
          <w:numId w:val="30"/>
        </w:numPr>
        <w:tabs>
          <w:tab w:val="left" w:pos="291"/>
        </w:tabs>
        <w:spacing w:after="120"/>
        <w:ind w:left="284" w:hanging="284"/>
        <w:jc w:val="both"/>
        <w:textAlignment w:val="baseline"/>
        <w:rPr>
          <w:rFonts w:ascii="Verdana" w:hAnsi="Verdana"/>
          <w:color w:val="000000"/>
          <w:sz w:val="18"/>
          <w:szCs w:val="18"/>
        </w:rPr>
      </w:pPr>
      <w:r w:rsidRPr="002A2F4C">
        <w:rPr>
          <w:rFonts w:ascii="Verdana" w:hAnsi="Verdana"/>
          <w:sz w:val="18"/>
          <w:szCs w:val="18"/>
        </w:rPr>
        <w:t>De</w:t>
      </w:r>
      <w:r w:rsidRPr="002A2F4C">
        <w:rPr>
          <w:rFonts w:ascii="Verdana" w:hAnsi="Verdana"/>
          <w:b/>
          <w:bCs/>
          <w:sz w:val="18"/>
          <w:szCs w:val="18"/>
        </w:rPr>
        <w:t xml:space="preserve"> volledige klasgroep wordt de contactbubbel</w:t>
      </w:r>
      <w:r w:rsidRPr="002A2F4C">
        <w:rPr>
          <w:rFonts w:ascii="Verdana" w:hAnsi="Verdana"/>
          <w:sz w:val="18"/>
          <w:szCs w:val="18"/>
        </w:rPr>
        <w:t xml:space="preserve">. </w:t>
      </w:r>
      <w:r w:rsidRPr="002A2F4C">
        <w:rPr>
          <w:rFonts w:ascii="Verdana" w:hAnsi="Verdana"/>
          <w:sz w:val="18"/>
          <w:szCs w:val="18"/>
        </w:rPr>
        <w:t>Deze bubbel wordt aangehouden tot het einde van het schooljaar</w:t>
      </w:r>
      <w:r w:rsidRPr="002A2F4C">
        <w:rPr>
          <w:rFonts w:ascii="Verdana" w:hAnsi="Verdana"/>
          <w:sz w:val="18"/>
          <w:szCs w:val="18"/>
        </w:rPr>
        <w:t xml:space="preserve"> en </w:t>
      </w:r>
      <w:r w:rsidRPr="002A2F4C">
        <w:rPr>
          <w:rFonts w:ascii="Verdana" w:hAnsi="Verdana"/>
          <w:sz w:val="18"/>
          <w:szCs w:val="18"/>
        </w:rPr>
        <w:t>geldt voor binnen- en buitenactiviteiten</w:t>
      </w:r>
      <w:r>
        <w:rPr>
          <w:rFonts w:ascii="Verdana" w:hAnsi="Verdana"/>
          <w:sz w:val="18"/>
          <w:szCs w:val="18"/>
        </w:rPr>
        <w:t>.</w:t>
      </w:r>
    </w:p>
    <w:p w:rsidR="00A72693" w:rsidRPr="002A2F4C" w:rsidRDefault="00A72693" w:rsidP="00A72693">
      <w:pPr>
        <w:pStyle w:val="paragraph"/>
        <w:numPr>
          <w:ilvl w:val="0"/>
          <w:numId w:val="30"/>
        </w:numPr>
        <w:tabs>
          <w:tab w:val="left" w:pos="291"/>
        </w:tabs>
        <w:ind w:left="284" w:hanging="284"/>
        <w:jc w:val="both"/>
        <w:textAlignment w:val="baseline"/>
        <w:rPr>
          <w:rFonts w:ascii="Verdana" w:hAnsi="Verdana"/>
          <w:sz w:val="18"/>
          <w:szCs w:val="18"/>
        </w:rPr>
      </w:pPr>
      <w:r w:rsidRPr="002A2F4C">
        <w:rPr>
          <w:rStyle w:val="eop"/>
          <w:rFonts w:ascii="Verdana" w:hAnsi="Verdana" w:cs="Calibri"/>
          <w:b/>
          <w:sz w:val="18"/>
          <w:szCs w:val="18"/>
          <w:lang w:val="nl-NL"/>
        </w:rPr>
        <w:t>Personeelsleden</w:t>
      </w:r>
      <w:r w:rsidRPr="002A2F4C">
        <w:rPr>
          <w:rFonts w:ascii="Verdana" w:hAnsi="Verdana"/>
          <w:b/>
          <w:sz w:val="18"/>
          <w:szCs w:val="18"/>
        </w:rPr>
        <w:t xml:space="preserve"> en </w:t>
      </w:r>
      <w:r w:rsidRPr="002A2F4C">
        <w:rPr>
          <w:rFonts w:ascii="Verdana" w:hAnsi="Verdana"/>
          <w:b/>
          <w:sz w:val="18"/>
          <w:szCs w:val="18"/>
        </w:rPr>
        <w:t>ouders</w:t>
      </w:r>
      <w:r w:rsidRPr="002A2F4C">
        <w:rPr>
          <w:rFonts w:ascii="Verdana" w:hAnsi="Verdana"/>
          <w:sz w:val="18"/>
          <w:szCs w:val="18"/>
        </w:rPr>
        <w:t xml:space="preserve"> moeten op school </w:t>
      </w:r>
      <w:r w:rsidRPr="002A2F4C">
        <w:rPr>
          <w:rFonts w:ascii="Verdana" w:hAnsi="Verdana"/>
          <w:b/>
          <w:sz w:val="18"/>
          <w:szCs w:val="18"/>
        </w:rPr>
        <w:t>altijd een mondmasker</w:t>
      </w:r>
      <w:r w:rsidRPr="002A2F4C">
        <w:rPr>
          <w:rFonts w:ascii="Verdana" w:hAnsi="Verdana"/>
          <w:sz w:val="18"/>
          <w:szCs w:val="18"/>
        </w:rPr>
        <w:t xml:space="preserve"> dragen.</w:t>
      </w:r>
    </w:p>
    <w:p w:rsidR="00A72693" w:rsidRPr="002A2F4C" w:rsidRDefault="00A72693" w:rsidP="00A72693">
      <w:pPr>
        <w:ind w:left="284"/>
        <w:jc w:val="both"/>
        <w:textAlignment w:val="baseline"/>
        <w:rPr>
          <w:rFonts w:ascii="Verdana" w:hAnsi="Verdana"/>
          <w:sz w:val="18"/>
          <w:szCs w:val="18"/>
        </w:rPr>
      </w:pPr>
      <w:r w:rsidRPr="002A2F4C">
        <w:rPr>
          <w:rFonts w:ascii="Verdana" w:hAnsi="Verdana"/>
          <w:sz w:val="18"/>
          <w:szCs w:val="18"/>
        </w:rPr>
        <w:t>Er zijn slechts enkele uitzonderingen:</w:t>
      </w:r>
    </w:p>
    <w:p w:rsidR="00A72693" w:rsidRPr="002A2F4C" w:rsidRDefault="00A72693" w:rsidP="00A72693">
      <w:pPr>
        <w:numPr>
          <w:ilvl w:val="0"/>
          <w:numId w:val="36"/>
        </w:numPr>
        <w:tabs>
          <w:tab w:val="left" w:pos="567"/>
        </w:tabs>
        <w:ind w:left="567" w:hanging="283"/>
        <w:jc w:val="both"/>
        <w:textAlignment w:val="baseline"/>
        <w:rPr>
          <w:rFonts w:ascii="Verdana" w:hAnsi="Verdana"/>
          <w:sz w:val="18"/>
          <w:szCs w:val="18"/>
        </w:rPr>
      </w:pPr>
      <w:r w:rsidRPr="002A2F4C">
        <w:rPr>
          <w:rFonts w:ascii="Verdana" w:hAnsi="Verdana"/>
          <w:sz w:val="18"/>
          <w:szCs w:val="18"/>
        </w:rPr>
        <w:t xml:space="preserve">In </w:t>
      </w:r>
      <w:r w:rsidRPr="002A2F4C">
        <w:rPr>
          <w:rStyle w:val="Zwaar"/>
          <w:rFonts w:ascii="Verdana" w:hAnsi="Verdana"/>
          <w:sz w:val="18"/>
          <w:szCs w:val="18"/>
          <w:bdr w:val="none" w:sz="0" w:space="0" w:color="auto" w:frame="1"/>
        </w:rPr>
        <w:t xml:space="preserve">de kleuteropvang en het kleuteronderwijs </w:t>
      </w:r>
      <w:r w:rsidRPr="002A2F4C">
        <w:rPr>
          <w:rFonts w:ascii="Verdana" w:hAnsi="Verdana"/>
          <w:sz w:val="18"/>
          <w:szCs w:val="18"/>
        </w:rPr>
        <w:t xml:space="preserve">(2,5- tot 6-jarigen) moet het personeel </w:t>
      </w:r>
      <w:r w:rsidRPr="002A2F4C">
        <w:rPr>
          <w:rStyle w:val="Zwaar"/>
          <w:rFonts w:ascii="Verdana" w:hAnsi="Verdana"/>
          <w:sz w:val="18"/>
          <w:szCs w:val="18"/>
          <w:bdr w:val="none" w:sz="0" w:space="0" w:color="auto" w:frame="1"/>
        </w:rPr>
        <w:t>geen mondmasker dragen bij contacten met de kleuters</w:t>
      </w:r>
      <w:r w:rsidRPr="002A2F4C">
        <w:rPr>
          <w:rFonts w:ascii="Verdana" w:hAnsi="Verdana"/>
          <w:sz w:val="18"/>
          <w:szCs w:val="18"/>
        </w:rPr>
        <w:t xml:space="preserve">. Als zij contact hebben met collega's of ouders, moeten zij wel een mondmasker dragen. Ook ouders die hun kleutertje komen brengen of afhalen, moeten </w:t>
      </w:r>
      <w:r w:rsidRPr="002A2F4C">
        <w:rPr>
          <w:rFonts w:ascii="Verdana" w:hAnsi="Verdana"/>
          <w:sz w:val="18"/>
          <w:szCs w:val="18"/>
        </w:rPr>
        <w:t>een mondmasker op.</w:t>
      </w:r>
    </w:p>
    <w:p w:rsidR="00A72693" w:rsidRPr="002A2F4C" w:rsidRDefault="00A72693" w:rsidP="00A72693">
      <w:pPr>
        <w:numPr>
          <w:ilvl w:val="0"/>
          <w:numId w:val="36"/>
        </w:numPr>
        <w:tabs>
          <w:tab w:val="left" w:pos="567"/>
        </w:tabs>
        <w:spacing w:after="120"/>
        <w:ind w:left="568" w:hanging="284"/>
        <w:jc w:val="both"/>
        <w:textAlignment w:val="baseline"/>
        <w:rPr>
          <w:rFonts w:ascii="Verdana" w:hAnsi="Verdana"/>
          <w:sz w:val="18"/>
          <w:szCs w:val="18"/>
        </w:rPr>
      </w:pPr>
      <w:r w:rsidRPr="002A2F4C">
        <w:rPr>
          <w:rFonts w:ascii="Verdana" w:hAnsi="Verdana"/>
          <w:sz w:val="18"/>
          <w:szCs w:val="18"/>
        </w:rPr>
        <w:t xml:space="preserve">Tijdens activiteiten, pauzes of contacten </w:t>
      </w:r>
      <w:r w:rsidRPr="002A2F4C">
        <w:rPr>
          <w:rStyle w:val="Zwaar"/>
          <w:rFonts w:ascii="Verdana" w:hAnsi="Verdana"/>
          <w:sz w:val="18"/>
          <w:szCs w:val="18"/>
          <w:bdr w:val="none" w:sz="0" w:space="0" w:color="auto" w:frame="1"/>
        </w:rPr>
        <w:t xml:space="preserve">in openlucht </w:t>
      </w:r>
      <w:r w:rsidRPr="002A2F4C">
        <w:rPr>
          <w:rFonts w:ascii="Verdana" w:hAnsi="Verdana"/>
          <w:sz w:val="18"/>
          <w:szCs w:val="18"/>
        </w:rPr>
        <w:t xml:space="preserve">moeten </w:t>
      </w:r>
      <w:r w:rsidRPr="002A2F4C">
        <w:rPr>
          <w:rStyle w:val="Zwaar"/>
          <w:rFonts w:ascii="Verdana" w:hAnsi="Verdana"/>
          <w:sz w:val="18"/>
          <w:szCs w:val="18"/>
          <w:bdr w:val="none" w:sz="0" w:space="0" w:color="auto" w:frame="1"/>
        </w:rPr>
        <w:t xml:space="preserve">personeelsleden geen masker </w:t>
      </w:r>
      <w:r w:rsidRPr="002A2F4C">
        <w:rPr>
          <w:rFonts w:ascii="Verdana" w:hAnsi="Verdana"/>
          <w:sz w:val="18"/>
          <w:szCs w:val="18"/>
        </w:rPr>
        <w:t xml:space="preserve">dragen op voorwaarde dat ze de </w:t>
      </w:r>
      <w:r w:rsidRPr="002A2F4C">
        <w:rPr>
          <w:rStyle w:val="Zwaar"/>
          <w:rFonts w:ascii="Verdana" w:hAnsi="Verdana"/>
          <w:sz w:val="18"/>
          <w:szCs w:val="18"/>
          <w:bdr w:val="none" w:sz="0" w:space="0" w:color="auto" w:frame="1"/>
        </w:rPr>
        <w:t xml:space="preserve">nodige afstand </w:t>
      </w:r>
      <w:r w:rsidRPr="002A2F4C">
        <w:rPr>
          <w:rFonts w:ascii="Verdana" w:hAnsi="Verdana"/>
          <w:sz w:val="18"/>
          <w:szCs w:val="18"/>
        </w:rPr>
        <w:t>(minimaal 1,5 meter) bewaren.</w:t>
      </w:r>
    </w:p>
    <w:p w:rsidR="00291015" w:rsidRDefault="00291015" w:rsidP="00A72693">
      <w:pPr>
        <w:pStyle w:val="paragraph"/>
        <w:numPr>
          <w:ilvl w:val="0"/>
          <w:numId w:val="31"/>
        </w:numPr>
        <w:tabs>
          <w:tab w:val="left" w:pos="291"/>
        </w:tabs>
        <w:ind w:left="284" w:hanging="284"/>
        <w:jc w:val="both"/>
        <w:textAlignment w:val="baseline"/>
        <w:rPr>
          <w:rStyle w:val="Zwaar"/>
          <w:rFonts w:ascii="Verdana" w:hAnsi="Verdana" w:cs="FlandersArtSans-Regular"/>
          <w:b w:val="0"/>
          <w:bCs w:val="0"/>
          <w:sz w:val="18"/>
          <w:szCs w:val="18"/>
        </w:rPr>
      </w:pPr>
      <w:proofErr w:type="spellStart"/>
      <w:r w:rsidRPr="00291015">
        <w:rPr>
          <w:rStyle w:val="Zwaar"/>
          <w:rFonts w:ascii="Verdana" w:hAnsi="Verdana" w:cs="FlandersArtSans-Regular"/>
          <w:bCs w:val="0"/>
          <w:sz w:val="18"/>
          <w:szCs w:val="18"/>
        </w:rPr>
        <w:t>Social</w:t>
      </w:r>
      <w:proofErr w:type="spellEnd"/>
      <w:r w:rsidRPr="00291015">
        <w:rPr>
          <w:rStyle w:val="Zwaar"/>
          <w:rFonts w:ascii="Verdana" w:hAnsi="Verdana" w:cs="FlandersArtSans-Regular"/>
          <w:bCs w:val="0"/>
          <w:sz w:val="18"/>
          <w:szCs w:val="18"/>
        </w:rPr>
        <w:t xml:space="preserve"> </w:t>
      </w:r>
      <w:proofErr w:type="spellStart"/>
      <w:r w:rsidRPr="00291015">
        <w:rPr>
          <w:rStyle w:val="Zwaar"/>
          <w:rFonts w:ascii="Verdana" w:hAnsi="Verdana" w:cs="FlandersArtSans-Regular"/>
          <w:bCs w:val="0"/>
          <w:sz w:val="18"/>
          <w:szCs w:val="18"/>
        </w:rPr>
        <w:t>distancing</w:t>
      </w:r>
      <w:proofErr w:type="spellEnd"/>
      <w:r>
        <w:rPr>
          <w:rStyle w:val="Zwaar"/>
          <w:rFonts w:ascii="Verdana" w:hAnsi="Verdana" w:cs="FlandersArtSans-Regular"/>
          <w:b w:val="0"/>
          <w:bCs w:val="0"/>
          <w:sz w:val="18"/>
          <w:szCs w:val="18"/>
        </w:rPr>
        <w:t>:</w:t>
      </w:r>
    </w:p>
    <w:p w:rsidR="00291015" w:rsidRDefault="00291015" w:rsidP="00291015">
      <w:pPr>
        <w:pStyle w:val="paragraph"/>
        <w:numPr>
          <w:ilvl w:val="0"/>
          <w:numId w:val="32"/>
        </w:numPr>
        <w:tabs>
          <w:tab w:val="left" w:pos="567"/>
        </w:tabs>
        <w:ind w:left="2127" w:hanging="1843"/>
        <w:jc w:val="both"/>
        <w:textAlignment w:val="baseline"/>
        <w:rPr>
          <w:rStyle w:val="Zwaar"/>
          <w:rFonts w:ascii="Verdana" w:hAnsi="Verdana" w:cs="FlandersArtSans-Regular"/>
          <w:b w:val="0"/>
          <w:bCs w:val="0"/>
          <w:sz w:val="18"/>
          <w:szCs w:val="18"/>
        </w:rPr>
      </w:pPr>
      <w:r>
        <w:rPr>
          <w:rStyle w:val="Zwaar"/>
          <w:rFonts w:ascii="Verdana" w:hAnsi="Verdana" w:cs="FlandersArtSans-Regular"/>
          <w:b w:val="0"/>
          <w:bCs w:val="0"/>
          <w:sz w:val="18"/>
          <w:szCs w:val="18"/>
        </w:rPr>
        <w:t>kleuterschool:</w:t>
      </w:r>
      <w:r>
        <w:rPr>
          <w:rStyle w:val="Zwaar"/>
          <w:rFonts w:ascii="Verdana" w:hAnsi="Verdana" w:cs="FlandersArtSans-Regular"/>
          <w:b w:val="0"/>
          <w:bCs w:val="0"/>
          <w:sz w:val="18"/>
          <w:szCs w:val="18"/>
        </w:rPr>
        <w:tab/>
        <w:t xml:space="preserve">niet van toepassing tussen kleuters, wel </w:t>
      </w:r>
      <w:r>
        <w:rPr>
          <w:rFonts w:ascii="Verdana" w:hAnsi="Verdana"/>
          <w:color w:val="000000"/>
          <w:sz w:val="18"/>
          <w:szCs w:val="18"/>
        </w:rPr>
        <w:t xml:space="preserve">tussen </w:t>
      </w:r>
      <w:r w:rsidRPr="00291015">
        <w:rPr>
          <w:rFonts w:ascii="Verdana" w:hAnsi="Verdana"/>
          <w:color w:val="000000"/>
          <w:sz w:val="18"/>
          <w:szCs w:val="18"/>
        </w:rPr>
        <w:t>leraren onderling en tussen leraren en ouders</w:t>
      </w:r>
    </w:p>
    <w:p w:rsidR="00291015" w:rsidRPr="00291015" w:rsidRDefault="00291015" w:rsidP="00291015">
      <w:pPr>
        <w:pStyle w:val="paragraph"/>
        <w:numPr>
          <w:ilvl w:val="0"/>
          <w:numId w:val="32"/>
        </w:numPr>
        <w:tabs>
          <w:tab w:val="left" w:pos="567"/>
        </w:tabs>
        <w:spacing w:after="120"/>
        <w:ind w:left="2127" w:hanging="1843"/>
        <w:jc w:val="both"/>
        <w:textAlignment w:val="baseline"/>
        <w:rPr>
          <w:rStyle w:val="Zwaar"/>
          <w:rFonts w:ascii="Verdana" w:hAnsi="Verdana" w:cs="FlandersArtSans-Regular"/>
          <w:b w:val="0"/>
          <w:bCs w:val="0"/>
          <w:sz w:val="18"/>
          <w:szCs w:val="18"/>
        </w:rPr>
      </w:pPr>
      <w:r>
        <w:rPr>
          <w:rStyle w:val="Zwaar"/>
          <w:rFonts w:ascii="Verdana" w:hAnsi="Verdana" w:cs="FlandersArtSans-Regular"/>
          <w:b w:val="0"/>
          <w:bCs w:val="0"/>
          <w:sz w:val="18"/>
          <w:szCs w:val="18"/>
        </w:rPr>
        <w:t>lagere school:</w:t>
      </w:r>
      <w:r>
        <w:rPr>
          <w:rStyle w:val="Zwaar"/>
          <w:rFonts w:ascii="Verdana" w:hAnsi="Verdana" w:cs="FlandersArtSans-Regular"/>
          <w:b w:val="0"/>
          <w:bCs w:val="0"/>
          <w:sz w:val="18"/>
          <w:szCs w:val="18"/>
        </w:rPr>
        <w:tab/>
      </w:r>
      <w:r w:rsidRPr="00291015">
        <w:rPr>
          <w:rFonts w:ascii="Verdana" w:hAnsi="Verdana"/>
          <w:color w:val="000000"/>
          <w:sz w:val="18"/>
          <w:szCs w:val="18"/>
        </w:rPr>
        <w:t xml:space="preserve">blijft essentieel tussen leerlingen en leraar, tussen leraren onderling en </w:t>
      </w:r>
      <w:r w:rsidR="00A74881">
        <w:rPr>
          <w:rFonts w:ascii="Verdana" w:hAnsi="Verdana"/>
          <w:color w:val="000000"/>
          <w:sz w:val="18"/>
          <w:szCs w:val="18"/>
        </w:rPr>
        <w:t>tussen leraren en ouders</w:t>
      </w:r>
    </w:p>
    <w:p w:rsidR="00A72693" w:rsidRPr="002A2F4C" w:rsidRDefault="00A72693" w:rsidP="00A72693">
      <w:pPr>
        <w:pStyle w:val="paragraph"/>
        <w:numPr>
          <w:ilvl w:val="0"/>
          <w:numId w:val="31"/>
        </w:numPr>
        <w:tabs>
          <w:tab w:val="left" w:pos="291"/>
        </w:tabs>
        <w:ind w:left="284" w:hanging="284"/>
        <w:jc w:val="both"/>
        <w:textAlignment w:val="baseline"/>
        <w:rPr>
          <w:rFonts w:ascii="Verdana" w:hAnsi="Verdana" w:cs="FlandersArtSans-Regular"/>
          <w:sz w:val="18"/>
          <w:szCs w:val="18"/>
        </w:rPr>
      </w:pPr>
      <w:r w:rsidRPr="002A2F4C">
        <w:rPr>
          <w:rStyle w:val="Zwaar"/>
          <w:rFonts w:ascii="Verdana" w:hAnsi="Verdana"/>
          <w:b w:val="0"/>
          <w:color w:val="000000"/>
          <w:sz w:val="18"/>
          <w:szCs w:val="18"/>
        </w:rPr>
        <w:t xml:space="preserve">De </w:t>
      </w:r>
      <w:r w:rsidRPr="002A2F4C">
        <w:rPr>
          <w:rStyle w:val="Zwaar"/>
          <w:rFonts w:ascii="Verdana" w:hAnsi="Verdana"/>
          <w:color w:val="000000"/>
          <w:sz w:val="18"/>
          <w:szCs w:val="18"/>
        </w:rPr>
        <w:t>handhygiëne</w:t>
      </w:r>
      <w:r w:rsidRPr="002A2F4C">
        <w:rPr>
          <w:rFonts w:ascii="Verdana" w:hAnsi="Verdana"/>
          <w:color w:val="000000"/>
          <w:sz w:val="18"/>
          <w:szCs w:val="18"/>
        </w:rPr>
        <w:t xml:space="preserve"> blijft een belangrijke veiligheidsmaatregel:</w:t>
      </w:r>
    </w:p>
    <w:p w:rsidR="00A72693" w:rsidRPr="002A2F4C" w:rsidRDefault="00D16DD8" w:rsidP="00A72693">
      <w:pPr>
        <w:pStyle w:val="paragraph"/>
        <w:numPr>
          <w:ilvl w:val="0"/>
          <w:numId w:val="32"/>
        </w:numPr>
        <w:ind w:left="567" w:hanging="283"/>
        <w:jc w:val="both"/>
        <w:textAlignment w:val="baseline"/>
        <w:rPr>
          <w:rFonts w:ascii="Verdana" w:hAnsi="Verdana" w:cs="FlandersArtSans-Regular"/>
          <w:sz w:val="18"/>
          <w:szCs w:val="18"/>
        </w:rPr>
      </w:pPr>
      <w:r w:rsidRPr="002A2F4C">
        <w:rPr>
          <w:rFonts w:ascii="Verdana" w:hAnsi="Verdana" w:cs="FlandersArtSans-Regular"/>
          <w:sz w:val="18"/>
          <w:szCs w:val="18"/>
        </w:rPr>
        <w:t xml:space="preserve">Bij </w:t>
      </w:r>
      <w:r w:rsidR="00A72693" w:rsidRPr="002A2F4C">
        <w:rPr>
          <w:rFonts w:ascii="Verdana" w:hAnsi="Verdana" w:cs="FlandersArtSans-Regular"/>
          <w:sz w:val="18"/>
          <w:szCs w:val="18"/>
        </w:rPr>
        <w:t xml:space="preserve">betreden </w:t>
      </w:r>
      <w:r w:rsidR="00A72693" w:rsidRPr="002A2F4C">
        <w:rPr>
          <w:rStyle w:val="eop"/>
          <w:rFonts w:ascii="Verdana" w:hAnsi="Verdana" w:cs="Calibri"/>
          <w:sz w:val="18"/>
          <w:szCs w:val="18"/>
          <w:lang w:val="nl-NL"/>
        </w:rPr>
        <w:t>van</w:t>
      </w:r>
      <w:r w:rsidR="00A72693" w:rsidRPr="002A2F4C">
        <w:rPr>
          <w:rFonts w:ascii="Verdana" w:hAnsi="Verdana" w:cs="FlandersArtSans-Regular"/>
          <w:sz w:val="18"/>
          <w:szCs w:val="18"/>
        </w:rPr>
        <w:t xml:space="preserve"> de school;</w:t>
      </w:r>
    </w:p>
    <w:p w:rsidR="00A72693" w:rsidRPr="002A2F4C" w:rsidRDefault="00D16DD8" w:rsidP="00A72693">
      <w:pPr>
        <w:pStyle w:val="paragraph"/>
        <w:numPr>
          <w:ilvl w:val="0"/>
          <w:numId w:val="32"/>
        </w:numPr>
        <w:ind w:left="567" w:hanging="283"/>
        <w:jc w:val="both"/>
        <w:textAlignment w:val="baseline"/>
        <w:rPr>
          <w:rFonts w:ascii="Verdana" w:hAnsi="Verdana" w:cs="FlandersArtSans-Regular"/>
          <w:sz w:val="18"/>
          <w:szCs w:val="18"/>
        </w:rPr>
      </w:pPr>
      <w:r w:rsidRPr="002A2F4C">
        <w:rPr>
          <w:rFonts w:ascii="Verdana" w:hAnsi="Verdana" w:cs="FlandersArtSans-Regular"/>
          <w:sz w:val="18"/>
          <w:szCs w:val="18"/>
        </w:rPr>
        <w:t xml:space="preserve">Bij </w:t>
      </w:r>
      <w:r w:rsidR="00A72693" w:rsidRPr="002A2F4C">
        <w:rPr>
          <w:rFonts w:ascii="Verdana" w:hAnsi="Verdana" w:cs="FlandersArtSans-Regular"/>
          <w:sz w:val="18"/>
          <w:szCs w:val="18"/>
        </w:rPr>
        <w:t>binnenkomen van de klas (na speeltijd);</w:t>
      </w:r>
    </w:p>
    <w:p w:rsidR="00A72693" w:rsidRPr="002A2F4C" w:rsidRDefault="00A72693" w:rsidP="00A72693">
      <w:pPr>
        <w:pStyle w:val="paragraph"/>
        <w:numPr>
          <w:ilvl w:val="0"/>
          <w:numId w:val="32"/>
        </w:numPr>
        <w:ind w:left="567" w:hanging="283"/>
        <w:jc w:val="both"/>
        <w:textAlignment w:val="baseline"/>
        <w:rPr>
          <w:rFonts w:ascii="Verdana" w:hAnsi="Verdana" w:cs="FlandersArtSans-Regular"/>
          <w:sz w:val="18"/>
          <w:szCs w:val="18"/>
        </w:rPr>
      </w:pPr>
      <w:r w:rsidRPr="002A2F4C">
        <w:rPr>
          <w:rFonts w:ascii="Verdana" w:hAnsi="Verdana" w:cs="FlandersArtSans-Regular"/>
          <w:sz w:val="18"/>
          <w:szCs w:val="18"/>
        </w:rPr>
        <w:t>na gebruik van speeltuigen in open lucht en van speelgoed dat uitsluitend in open lucht gebruikt wordt;</w:t>
      </w:r>
    </w:p>
    <w:p w:rsidR="00A72693" w:rsidRPr="002A2F4C" w:rsidRDefault="00A72693" w:rsidP="00A72693">
      <w:pPr>
        <w:pStyle w:val="paragraph"/>
        <w:numPr>
          <w:ilvl w:val="0"/>
          <w:numId w:val="32"/>
        </w:numPr>
        <w:ind w:left="567" w:hanging="283"/>
        <w:jc w:val="both"/>
        <w:textAlignment w:val="baseline"/>
        <w:rPr>
          <w:rFonts w:ascii="Verdana" w:hAnsi="Verdana" w:cs="FlandersArtSans-Regular"/>
          <w:sz w:val="18"/>
          <w:szCs w:val="18"/>
        </w:rPr>
      </w:pPr>
      <w:r w:rsidRPr="002A2F4C">
        <w:rPr>
          <w:rFonts w:ascii="Verdana" w:hAnsi="Verdana" w:cs="FlandersArtSans-Regular"/>
          <w:sz w:val="18"/>
          <w:szCs w:val="18"/>
        </w:rPr>
        <w:t>na toiletbezoek;</w:t>
      </w:r>
    </w:p>
    <w:p w:rsidR="00A72693" w:rsidRPr="002A2F4C" w:rsidRDefault="00A72693" w:rsidP="00A72693">
      <w:pPr>
        <w:pStyle w:val="paragraph"/>
        <w:numPr>
          <w:ilvl w:val="0"/>
          <w:numId w:val="32"/>
        </w:numPr>
        <w:ind w:left="567" w:hanging="283"/>
        <w:jc w:val="both"/>
        <w:textAlignment w:val="baseline"/>
        <w:rPr>
          <w:rFonts w:ascii="Verdana" w:hAnsi="Verdana" w:cs="FlandersArtSans-Regular"/>
          <w:sz w:val="18"/>
          <w:szCs w:val="18"/>
        </w:rPr>
      </w:pPr>
      <w:r w:rsidRPr="002A2F4C">
        <w:rPr>
          <w:rFonts w:ascii="Verdana" w:hAnsi="Verdana" w:cs="FlandersArtSans-Regular"/>
          <w:sz w:val="18"/>
          <w:szCs w:val="18"/>
        </w:rPr>
        <w:t>voor en na eten;</w:t>
      </w:r>
    </w:p>
    <w:p w:rsidR="00A72693" w:rsidRPr="002A2F4C" w:rsidRDefault="00A72693" w:rsidP="00A72693">
      <w:pPr>
        <w:pStyle w:val="paragraph"/>
        <w:numPr>
          <w:ilvl w:val="0"/>
          <w:numId w:val="32"/>
        </w:numPr>
        <w:ind w:left="567" w:hanging="283"/>
        <w:jc w:val="both"/>
        <w:textAlignment w:val="baseline"/>
        <w:rPr>
          <w:rFonts w:ascii="Verdana" w:hAnsi="Verdana" w:cs="FlandersArtSans-Regular"/>
          <w:sz w:val="18"/>
          <w:szCs w:val="18"/>
        </w:rPr>
      </w:pPr>
      <w:r w:rsidRPr="002A2F4C">
        <w:rPr>
          <w:rFonts w:ascii="Verdana" w:hAnsi="Verdana" w:cs="FlandersArtSans-Regular"/>
          <w:sz w:val="18"/>
          <w:szCs w:val="18"/>
        </w:rPr>
        <w:t>voor het verlaten van de school;</w:t>
      </w:r>
    </w:p>
    <w:p w:rsidR="00A72693" w:rsidRPr="002A2F4C" w:rsidRDefault="00A72693" w:rsidP="00A72693">
      <w:pPr>
        <w:pStyle w:val="paragraph"/>
        <w:numPr>
          <w:ilvl w:val="0"/>
          <w:numId w:val="32"/>
        </w:numPr>
        <w:spacing w:after="120"/>
        <w:ind w:left="568" w:hanging="284"/>
        <w:jc w:val="both"/>
        <w:textAlignment w:val="baseline"/>
        <w:rPr>
          <w:rStyle w:val="eop"/>
          <w:rFonts w:ascii="Verdana" w:hAnsi="Verdana" w:cs="Calibri"/>
          <w:sz w:val="18"/>
          <w:szCs w:val="18"/>
          <w:lang w:val="nl-NL"/>
        </w:rPr>
      </w:pPr>
      <w:r w:rsidRPr="002A2F4C">
        <w:rPr>
          <w:rFonts w:ascii="Verdana" w:hAnsi="Verdana" w:cs="FlandersArtSans-Regular"/>
          <w:sz w:val="18"/>
          <w:szCs w:val="18"/>
        </w:rPr>
        <w:lastRenderedPageBreak/>
        <w:t>na het hoesten of niezen.</w:t>
      </w:r>
    </w:p>
    <w:p w:rsidR="00A72693" w:rsidRPr="002A2F4C" w:rsidRDefault="00A72693" w:rsidP="00A72693">
      <w:pPr>
        <w:pStyle w:val="paragraph"/>
        <w:widowControl w:val="0"/>
        <w:numPr>
          <w:ilvl w:val="0"/>
          <w:numId w:val="31"/>
        </w:numPr>
        <w:spacing w:after="60"/>
        <w:ind w:left="284" w:hanging="284"/>
        <w:jc w:val="both"/>
        <w:textAlignment w:val="baseline"/>
        <w:rPr>
          <w:rFonts w:ascii="FlandersArtSans-Regular" w:hAnsi="FlandersArtSans-Regular" w:cs="FlandersArtSans-Regular"/>
          <w:sz w:val="18"/>
          <w:szCs w:val="18"/>
        </w:rPr>
      </w:pPr>
      <w:r w:rsidRPr="002A2F4C">
        <w:rPr>
          <w:rFonts w:ascii="Verdana" w:hAnsi="Verdana" w:cs="FlandersArtSans-Regular"/>
          <w:b/>
          <w:sz w:val="18"/>
          <w:szCs w:val="18"/>
        </w:rPr>
        <w:t>Ziek</w:t>
      </w:r>
      <w:r w:rsidRPr="002A2F4C">
        <w:rPr>
          <w:rFonts w:ascii="Verdana" w:hAnsi="Verdana" w:cs="FlandersArtSans-Regular"/>
          <w:sz w:val="18"/>
          <w:szCs w:val="18"/>
        </w:rPr>
        <w:t>? Besmetting?</w:t>
      </w:r>
    </w:p>
    <w:p w:rsidR="00A72693" w:rsidRPr="002A2F4C" w:rsidRDefault="00A72693" w:rsidP="00A72693">
      <w:pPr>
        <w:pStyle w:val="paragraph"/>
        <w:widowControl w:val="0"/>
        <w:numPr>
          <w:ilvl w:val="0"/>
          <w:numId w:val="32"/>
        </w:numPr>
        <w:ind w:left="567" w:hanging="283"/>
        <w:jc w:val="both"/>
        <w:textAlignment w:val="baseline"/>
        <w:rPr>
          <w:rFonts w:ascii="FlandersArtSans-Regular" w:hAnsi="FlandersArtSans-Regular" w:cs="FlandersArtSans-Regular"/>
          <w:sz w:val="18"/>
          <w:szCs w:val="18"/>
        </w:rPr>
      </w:pPr>
      <w:r w:rsidRPr="002A2F4C">
        <w:rPr>
          <w:rFonts w:ascii="Verdana" w:hAnsi="Verdana" w:cs="FlandersArtSans-Regular"/>
          <w:sz w:val="18"/>
          <w:szCs w:val="18"/>
        </w:rPr>
        <w:t>Zieke kinderen blijven thuis.</w:t>
      </w:r>
    </w:p>
    <w:p w:rsidR="00A72693" w:rsidRPr="002A2F4C" w:rsidRDefault="00A72693" w:rsidP="00A72693">
      <w:pPr>
        <w:pStyle w:val="paragraph"/>
        <w:widowControl w:val="0"/>
        <w:numPr>
          <w:ilvl w:val="0"/>
          <w:numId w:val="32"/>
        </w:numPr>
        <w:ind w:left="567" w:hanging="283"/>
        <w:jc w:val="both"/>
        <w:textAlignment w:val="baseline"/>
        <w:rPr>
          <w:rFonts w:ascii="Verdana" w:hAnsi="Verdana" w:cs="FlandersArtSans-Regular"/>
          <w:sz w:val="18"/>
          <w:szCs w:val="18"/>
        </w:rPr>
      </w:pPr>
      <w:r w:rsidRPr="002A2F4C">
        <w:rPr>
          <w:rFonts w:ascii="Verdana" w:hAnsi="Verdana" w:cs="FlandersArtSans-Regular"/>
          <w:sz w:val="18"/>
          <w:szCs w:val="18"/>
        </w:rPr>
        <w:t xml:space="preserve">Wie ziek wordt op school, wordt in afzondering gezet en wordt door de ouders opgehaald. Het zieke kind laat zich vervolgens testen bij de huisarts of in een triagecentrum. Als de test positief is, moeten ouders dit melden aan de school en zal iedereen met wie de zieke contact had, opgespoord worden (contact </w:t>
      </w:r>
      <w:proofErr w:type="spellStart"/>
      <w:r w:rsidRPr="002A2F4C">
        <w:rPr>
          <w:rFonts w:ascii="Verdana" w:hAnsi="Verdana" w:cs="FlandersArtSans-Regular"/>
          <w:sz w:val="18"/>
          <w:szCs w:val="18"/>
        </w:rPr>
        <w:t>tracing</w:t>
      </w:r>
      <w:proofErr w:type="spellEnd"/>
      <w:r w:rsidRPr="002A2F4C">
        <w:rPr>
          <w:rFonts w:ascii="Verdana" w:hAnsi="Verdana" w:cs="FlandersArtSans-Regular"/>
          <w:sz w:val="18"/>
          <w:szCs w:val="18"/>
        </w:rPr>
        <w:t>). Die contactpersonen volgen de richtlijnen van de behandelende arts.</w:t>
      </w:r>
    </w:p>
    <w:p w:rsidR="00A72693" w:rsidRPr="002A2F4C" w:rsidRDefault="00A72693" w:rsidP="00A72693">
      <w:pPr>
        <w:pStyle w:val="paragraph"/>
        <w:numPr>
          <w:ilvl w:val="0"/>
          <w:numId w:val="32"/>
        </w:numPr>
        <w:spacing w:after="120"/>
        <w:ind w:left="568" w:hanging="284"/>
        <w:jc w:val="both"/>
        <w:textAlignment w:val="baseline"/>
        <w:rPr>
          <w:rFonts w:ascii="Verdana" w:hAnsi="Verdana" w:cs="FlandersArtSans-Regular"/>
          <w:sz w:val="18"/>
          <w:szCs w:val="18"/>
        </w:rPr>
      </w:pPr>
      <w:r w:rsidRPr="002A2F4C">
        <w:rPr>
          <w:rFonts w:ascii="Verdana" w:hAnsi="Verdana" w:cs="FlandersArtSans-Regular"/>
          <w:sz w:val="18"/>
          <w:szCs w:val="18"/>
        </w:rPr>
        <w:t xml:space="preserve">Is iemand van je gezin mogelijk besmet met corona of heeft iemand van je gezin corona? Dan moet de school hierover tijdig verwittigd worden, zodat ook hier contact </w:t>
      </w:r>
      <w:proofErr w:type="spellStart"/>
      <w:r w:rsidRPr="002A2F4C">
        <w:rPr>
          <w:rFonts w:ascii="Verdana" w:hAnsi="Verdana" w:cs="FlandersArtSans-Regular"/>
          <w:sz w:val="18"/>
          <w:szCs w:val="18"/>
        </w:rPr>
        <w:t>tracing</w:t>
      </w:r>
      <w:proofErr w:type="spellEnd"/>
      <w:r w:rsidRPr="002A2F4C">
        <w:rPr>
          <w:rFonts w:ascii="Verdana" w:hAnsi="Verdana" w:cs="FlandersArtSans-Regular"/>
          <w:sz w:val="18"/>
          <w:szCs w:val="18"/>
        </w:rPr>
        <w:t xml:space="preserve"> kan opgevolgd worden.</w:t>
      </w:r>
    </w:p>
    <w:p w:rsidR="00A72693" w:rsidRPr="002A2F4C" w:rsidRDefault="00A72693" w:rsidP="00A72693">
      <w:pPr>
        <w:pStyle w:val="paragraph"/>
        <w:numPr>
          <w:ilvl w:val="0"/>
          <w:numId w:val="33"/>
        </w:numPr>
        <w:tabs>
          <w:tab w:val="left" w:pos="284"/>
        </w:tabs>
        <w:spacing w:after="60"/>
        <w:ind w:left="284" w:hanging="284"/>
        <w:jc w:val="both"/>
        <w:textAlignment w:val="baseline"/>
        <w:rPr>
          <w:rFonts w:ascii="Verdana" w:hAnsi="Verdana"/>
          <w:color w:val="000000"/>
          <w:sz w:val="18"/>
          <w:szCs w:val="18"/>
        </w:rPr>
      </w:pPr>
      <w:r w:rsidRPr="002A2F4C">
        <w:rPr>
          <w:rFonts w:ascii="Verdana" w:hAnsi="Verdana"/>
          <w:color w:val="000000"/>
          <w:sz w:val="18"/>
          <w:szCs w:val="18"/>
        </w:rPr>
        <w:t xml:space="preserve">De </w:t>
      </w:r>
      <w:r w:rsidRPr="002A2F4C">
        <w:rPr>
          <w:rFonts w:ascii="Verdana" w:hAnsi="Verdana"/>
          <w:b/>
          <w:color w:val="000000"/>
          <w:sz w:val="18"/>
          <w:szCs w:val="18"/>
        </w:rPr>
        <w:t>aanwezigheid van ouders</w:t>
      </w:r>
      <w:r w:rsidRPr="002A2F4C">
        <w:rPr>
          <w:rFonts w:ascii="Verdana" w:hAnsi="Verdana"/>
          <w:color w:val="000000"/>
          <w:sz w:val="18"/>
          <w:szCs w:val="18"/>
        </w:rPr>
        <w:t xml:space="preserve"> op school wordt </w:t>
      </w:r>
      <w:r w:rsidRPr="002A2F4C">
        <w:rPr>
          <w:rFonts w:ascii="Verdana" w:hAnsi="Verdana"/>
          <w:color w:val="000000"/>
          <w:sz w:val="18"/>
          <w:szCs w:val="18"/>
        </w:rPr>
        <w:t xml:space="preserve">nog steeds zo veel mogelijk </w:t>
      </w:r>
      <w:r w:rsidRPr="002A2F4C">
        <w:rPr>
          <w:rFonts w:ascii="Verdana" w:hAnsi="Verdana"/>
          <w:color w:val="000000"/>
          <w:sz w:val="18"/>
          <w:szCs w:val="18"/>
        </w:rPr>
        <w:t>vermeden tussen 08.30 uur en 15.35 uur. Kinderen worden aan de poort afgezet en opgehaald.</w:t>
      </w:r>
    </w:p>
    <w:p w:rsidR="00A72693" w:rsidRPr="002A2F4C" w:rsidRDefault="00A72693" w:rsidP="00A72693">
      <w:pPr>
        <w:numPr>
          <w:ilvl w:val="1"/>
          <w:numId w:val="34"/>
        </w:numPr>
        <w:tabs>
          <w:tab w:val="left" w:pos="567"/>
        </w:tabs>
        <w:ind w:left="567" w:right="105" w:hanging="283"/>
        <w:jc w:val="both"/>
        <w:rPr>
          <w:rFonts w:ascii="Verdana" w:hAnsi="Verdana"/>
          <w:color w:val="000000"/>
          <w:sz w:val="18"/>
          <w:szCs w:val="18"/>
          <w:lang w:eastAsia="nl-BE"/>
        </w:rPr>
      </w:pPr>
      <w:r w:rsidRPr="002A2F4C">
        <w:rPr>
          <w:rFonts w:ascii="Verdana" w:hAnsi="Verdana"/>
          <w:color w:val="000000"/>
          <w:sz w:val="18"/>
          <w:szCs w:val="18"/>
        </w:rPr>
        <w:t xml:space="preserve">Enkel de ouders van onze peuters en kleuters en van de voor- en naschoolse opvang kunnen bij brengen en ophalen van kinderen op het schoolterrein komen. Let wel, </w:t>
      </w:r>
      <w:r w:rsidRPr="002A2F4C">
        <w:rPr>
          <w:rFonts w:ascii="Verdana" w:hAnsi="Verdana"/>
          <w:b/>
          <w:color w:val="000000"/>
          <w:sz w:val="18"/>
          <w:szCs w:val="18"/>
        </w:rPr>
        <w:t>mondmasker verplicht!</w:t>
      </w:r>
    </w:p>
    <w:p w:rsidR="00A72693" w:rsidRPr="002A2F4C" w:rsidRDefault="00A72693" w:rsidP="00A72693">
      <w:pPr>
        <w:numPr>
          <w:ilvl w:val="1"/>
          <w:numId w:val="34"/>
        </w:numPr>
        <w:tabs>
          <w:tab w:val="left" w:pos="567"/>
        </w:tabs>
        <w:ind w:left="567" w:right="105" w:hanging="283"/>
        <w:jc w:val="both"/>
        <w:rPr>
          <w:rFonts w:ascii="Verdana" w:hAnsi="Verdana"/>
          <w:color w:val="000000"/>
          <w:sz w:val="18"/>
          <w:szCs w:val="18"/>
          <w:lang w:eastAsia="nl-BE"/>
        </w:rPr>
      </w:pPr>
      <w:r w:rsidRPr="002A2F4C">
        <w:rPr>
          <w:rFonts w:ascii="Verdana" w:hAnsi="Verdana"/>
          <w:color w:val="000000"/>
          <w:sz w:val="18"/>
          <w:szCs w:val="18"/>
          <w:lang w:eastAsia="nl-BE"/>
        </w:rPr>
        <w:t>In alle andere gevallen mogen ouders en andere externen de school pas binnenkomen na toelating via het nummer (014)63 37 10. Ook hier,…</w:t>
      </w:r>
      <w:r w:rsidRPr="002A2F4C">
        <w:rPr>
          <w:rFonts w:ascii="Verdana" w:hAnsi="Verdana"/>
          <w:b/>
          <w:color w:val="000000"/>
          <w:sz w:val="18"/>
          <w:szCs w:val="18"/>
          <w:lang w:eastAsia="nl-BE"/>
        </w:rPr>
        <w:t xml:space="preserve"> mondmasker verplicht!</w:t>
      </w:r>
    </w:p>
    <w:p w:rsidR="00A72693" w:rsidRPr="002A2F4C" w:rsidRDefault="00A72693" w:rsidP="00A72693">
      <w:pPr>
        <w:numPr>
          <w:ilvl w:val="1"/>
          <w:numId w:val="34"/>
        </w:numPr>
        <w:tabs>
          <w:tab w:val="left" w:pos="567"/>
        </w:tabs>
        <w:ind w:left="568" w:right="108" w:hanging="283"/>
        <w:jc w:val="both"/>
        <w:rPr>
          <w:rFonts w:ascii="Verdana" w:hAnsi="Verdana"/>
          <w:color w:val="000000"/>
          <w:sz w:val="18"/>
          <w:szCs w:val="18"/>
          <w:lang w:eastAsia="nl-BE"/>
        </w:rPr>
      </w:pPr>
      <w:r w:rsidRPr="002A2F4C">
        <w:rPr>
          <w:rFonts w:ascii="Verdana" w:hAnsi="Verdana"/>
          <w:color w:val="000000"/>
          <w:sz w:val="18"/>
          <w:szCs w:val="18"/>
        </w:rPr>
        <w:t>Ouders willen we vragen om kinderen zoveel mogelijk door dezelfde persoon te laten brengen of op te halen.</w:t>
      </w:r>
    </w:p>
    <w:p w:rsidR="00A72693" w:rsidRPr="002A2F4C" w:rsidRDefault="00A72693" w:rsidP="00A72693">
      <w:pPr>
        <w:numPr>
          <w:ilvl w:val="1"/>
          <w:numId w:val="34"/>
        </w:numPr>
        <w:tabs>
          <w:tab w:val="left" w:pos="567"/>
        </w:tabs>
        <w:spacing w:after="120"/>
        <w:ind w:left="568" w:right="108" w:hanging="283"/>
        <w:jc w:val="both"/>
        <w:rPr>
          <w:rFonts w:ascii="Verdana" w:hAnsi="Verdana"/>
          <w:color w:val="000000"/>
          <w:sz w:val="18"/>
          <w:szCs w:val="18"/>
          <w:lang w:eastAsia="nl-BE"/>
        </w:rPr>
      </w:pPr>
      <w:r w:rsidRPr="002A2F4C">
        <w:rPr>
          <w:rFonts w:ascii="Verdana" w:hAnsi="Verdana"/>
          <w:color w:val="000000"/>
          <w:sz w:val="18"/>
          <w:szCs w:val="18"/>
        </w:rPr>
        <w:t xml:space="preserve">Ook aan de schoolpoort moet de </w:t>
      </w:r>
      <w:proofErr w:type="spellStart"/>
      <w:r w:rsidRPr="002A2F4C">
        <w:rPr>
          <w:rFonts w:ascii="Verdana" w:hAnsi="Verdana"/>
          <w:color w:val="000000"/>
          <w:sz w:val="18"/>
          <w:szCs w:val="18"/>
        </w:rPr>
        <w:t>social-distancing</w:t>
      </w:r>
      <w:proofErr w:type="spellEnd"/>
      <w:r w:rsidRPr="002A2F4C">
        <w:rPr>
          <w:rFonts w:ascii="Verdana" w:hAnsi="Verdana"/>
          <w:color w:val="000000"/>
          <w:sz w:val="18"/>
          <w:szCs w:val="18"/>
        </w:rPr>
        <w:t xml:space="preserve"> (1,50 meter) gerespecteerd worden.</w:t>
      </w:r>
    </w:p>
    <w:p w:rsidR="00A72693" w:rsidRPr="002A2F4C" w:rsidRDefault="00A72693" w:rsidP="00A72693">
      <w:pPr>
        <w:pStyle w:val="Lijstalinea"/>
        <w:numPr>
          <w:ilvl w:val="0"/>
          <w:numId w:val="33"/>
        </w:numPr>
        <w:tabs>
          <w:tab w:val="left" w:pos="284"/>
        </w:tabs>
        <w:spacing w:after="60" w:line="240" w:lineRule="auto"/>
        <w:ind w:left="284" w:hanging="284"/>
        <w:contextualSpacing w:val="0"/>
        <w:jc w:val="both"/>
        <w:rPr>
          <w:rFonts w:ascii="Verdana" w:hAnsi="Verdana"/>
          <w:color w:val="000000"/>
          <w:sz w:val="18"/>
          <w:szCs w:val="18"/>
        </w:rPr>
      </w:pPr>
      <w:r w:rsidRPr="002A2F4C">
        <w:rPr>
          <w:rFonts w:ascii="Verdana" w:hAnsi="Verdana"/>
          <w:b/>
          <w:color w:val="000000"/>
          <w:sz w:val="18"/>
          <w:szCs w:val="18"/>
        </w:rPr>
        <w:t>Speeltijden</w:t>
      </w:r>
      <w:r w:rsidRPr="002A2F4C">
        <w:rPr>
          <w:rFonts w:ascii="Verdana" w:hAnsi="Verdana"/>
          <w:color w:val="000000"/>
          <w:sz w:val="18"/>
          <w:szCs w:val="18"/>
        </w:rPr>
        <w:t>:</w:t>
      </w:r>
    </w:p>
    <w:p w:rsidR="00A72693" w:rsidRPr="002A2F4C" w:rsidRDefault="00A72693" w:rsidP="00A72693">
      <w:pPr>
        <w:numPr>
          <w:ilvl w:val="1"/>
          <w:numId w:val="34"/>
        </w:numPr>
        <w:tabs>
          <w:tab w:val="left" w:pos="567"/>
        </w:tabs>
        <w:ind w:left="567" w:right="105" w:hanging="283"/>
        <w:jc w:val="both"/>
        <w:rPr>
          <w:rFonts w:ascii="Verdana" w:hAnsi="Verdana"/>
          <w:color w:val="000000"/>
          <w:sz w:val="18"/>
          <w:szCs w:val="18"/>
          <w:lang w:eastAsia="nl-BE"/>
        </w:rPr>
      </w:pPr>
      <w:r w:rsidRPr="002A2F4C">
        <w:rPr>
          <w:rFonts w:ascii="Verdana" w:hAnsi="Verdana"/>
          <w:color w:val="000000"/>
          <w:sz w:val="18"/>
          <w:szCs w:val="18"/>
        </w:rPr>
        <w:t>We voorzien speeltijden, maar zorgen er steeds voor dat de klasbubbels voldoende gescheiden blijven.</w:t>
      </w:r>
    </w:p>
    <w:p w:rsidR="00A72693" w:rsidRPr="002A2F4C" w:rsidRDefault="00A72693" w:rsidP="00A72693">
      <w:pPr>
        <w:numPr>
          <w:ilvl w:val="1"/>
          <w:numId w:val="34"/>
        </w:numPr>
        <w:tabs>
          <w:tab w:val="left" w:pos="567"/>
        </w:tabs>
        <w:spacing w:after="120"/>
        <w:ind w:left="568" w:hanging="284"/>
        <w:jc w:val="both"/>
        <w:rPr>
          <w:rFonts w:ascii="Verdana" w:hAnsi="Verdana"/>
          <w:color w:val="000000"/>
          <w:sz w:val="18"/>
          <w:szCs w:val="18"/>
        </w:rPr>
      </w:pPr>
      <w:r w:rsidRPr="002A2F4C">
        <w:rPr>
          <w:rFonts w:ascii="Verdana" w:hAnsi="Verdana"/>
          <w:color w:val="000000"/>
          <w:sz w:val="18"/>
          <w:szCs w:val="18"/>
        </w:rPr>
        <w:t>Alle spelmaterialen worden na gebruik steeds gereinigd en/of in afzondering geplaatst.</w:t>
      </w:r>
    </w:p>
    <w:p w:rsidR="00A72693" w:rsidRPr="002A2F4C" w:rsidRDefault="00A72693" w:rsidP="00A72693">
      <w:pPr>
        <w:pStyle w:val="paragraph"/>
        <w:numPr>
          <w:ilvl w:val="0"/>
          <w:numId w:val="33"/>
        </w:numPr>
        <w:tabs>
          <w:tab w:val="left" w:pos="284"/>
        </w:tabs>
        <w:spacing w:after="120"/>
        <w:ind w:left="284" w:hanging="284"/>
        <w:jc w:val="both"/>
        <w:textAlignment w:val="baseline"/>
        <w:rPr>
          <w:color w:val="000000"/>
          <w:sz w:val="18"/>
          <w:szCs w:val="18"/>
        </w:rPr>
      </w:pPr>
      <w:r w:rsidRPr="002A2F4C">
        <w:rPr>
          <w:rFonts w:ascii="Verdana" w:hAnsi="Verdana"/>
          <w:color w:val="000000"/>
          <w:sz w:val="18"/>
          <w:szCs w:val="18"/>
        </w:rPr>
        <w:t xml:space="preserve">We kiezen ervoor dat ook </w:t>
      </w:r>
      <w:r w:rsidRPr="002A2F4C">
        <w:rPr>
          <w:rFonts w:ascii="Verdana" w:hAnsi="Verdana"/>
          <w:b/>
          <w:color w:val="000000"/>
          <w:sz w:val="18"/>
          <w:szCs w:val="18"/>
        </w:rPr>
        <w:t>lessen lichamelijke opvoeding</w:t>
      </w:r>
      <w:r w:rsidRPr="002A2F4C">
        <w:rPr>
          <w:rFonts w:ascii="Verdana" w:hAnsi="Verdana"/>
          <w:color w:val="000000"/>
          <w:sz w:val="18"/>
          <w:szCs w:val="18"/>
        </w:rPr>
        <w:t xml:space="preserve"> kunnen doorgaan. Indien mogelijk organiseren we deze lessen zo veel mogelijk in open lucht.</w:t>
      </w:r>
    </w:p>
    <w:p w:rsidR="00A72693" w:rsidRPr="002A2F4C" w:rsidRDefault="00A72693" w:rsidP="00A72693">
      <w:pPr>
        <w:pStyle w:val="paragraph"/>
        <w:numPr>
          <w:ilvl w:val="0"/>
          <w:numId w:val="33"/>
        </w:numPr>
        <w:tabs>
          <w:tab w:val="left" w:pos="284"/>
        </w:tabs>
        <w:spacing w:after="60"/>
        <w:ind w:left="284" w:hanging="284"/>
        <w:jc w:val="both"/>
        <w:textAlignment w:val="baseline"/>
        <w:rPr>
          <w:color w:val="000000"/>
          <w:sz w:val="18"/>
          <w:szCs w:val="18"/>
        </w:rPr>
      </w:pPr>
      <w:r w:rsidRPr="002A2F4C">
        <w:rPr>
          <w:rFonts w:ascii="Verdana" w:hAnsi="Verdana"/>
          <w:b/>
          <w:color w:val="000000"/>
          <w:sz w:val="18"/>
          <w:szCs w:val="18"/>
        </w:rPr>
        <w:t>Middagpauze</w:t>
      </w:r>
      <w:r w:rsidRPr="002A2F4C">
        <w:rPr>
          <w:rFonts w:ascii="Verdana" w:hAnsi="Verdana"/>
          <w:color w:val="000000"/>
          <w:sz w:val="18"/>
          <w:szCs w:val="18"/>
        </w:rPr>
        <w:t>:</w:t>
      </w:r>
    </w:p>
    <w:p w:rsidR="00A72693" w:rsidRPr="002A2F4C" w:rsidRDefault="00A72693" w:rsidP="00A72693">
      <w:pPr>
        <w:numPr>
          <w:ilvl w:val="1"/>
          <w:numId w:val="34"/>
        </w:numPr>
        <w:tabs>
          <w:tab w:val="left" w:pos="567"/>
        </w:tabs>
        <w:spacing w:after="120"/>
        <w:ind w:left="568" w:right="108" w:hanging="284"/>
        <w:jc w:val="both"/>
        <w:rPr>
          <w:rFonts w:ascii="Verdana" w:hAnsi="Verdana"/>
          <w:color w:val="000000"/>
          <w:sz w:val="18"/>
          <w:szCs w:val="18"/>
        </w:rPr>
      </w:pPr>
      <w:r w:rsidRPr="002A2F4C">
        <w:rPr>
          <w:rFonts w:ascii="Verdana" w:hAnsi="Verdana"/>
          <w:color w:val="000000"/>
          <w:sz w:val="18"/>
          <w:szCs w:val="18"/>
        </w:rPr>
        <w:t>De leerlingen eten in de eigen klas of in open lucht.</w:t>
      </w:r>
    </w:p>
    <w:p w:rsidR="00A72693" w:rsidRPr="002A2F4C" w:rsidRDefault="00A72693" w:rsidP="00A72693">
      <w:pPr>
        <w:pStyle w:val="paragraph"/>
        <w:numPr>
          <w:ilvl w:val="0"/>
          <w:numId w:val="33"/>
        </w:numPr>
        <w:tabs>
          <w:tab w:val="left" w:pos="284"/>
        </w:tabs>
        <w:spacing w:after="60"/>
        <w:ind w:left="284" w:hanging="284"/>
        <w:jc w:val="both"/>
        <w:textAlignment w:val="baseline"/>
        <w:rPr>
          <w:rFonts w:ascii="Verdana" w:hAnsi="Verdana"/>
          <w:color w:val="000000"/>
          <w:sz w:val="18"/>
          <w:szCs w:val="18"/>
        </w:rPr>
      </w:pPr>
      <w:r w:rsidRPr="002A2F4C">
        <w:rPr>
          <w:rFonts w:ascii="Verdana" w:hAnsi="Verdana"/>
          <w:b/>
          <w:color w:val="000000"/>
          <w:sz w:val="18"/>
          <w:szCs w:val="18"/>
        </w:rPr>
        <w:t>Drinken</w:t>
      </w:r>
      <w:r w:rsidRPr="002A2F4C">
        <w:rPr>
          <w:rFonts w:ascii="Verdana" w:hAnsi="Verdana"/>
          <w:color w:val="000000"/>
          <w:sz w:val="18"/>
          <w:szCs w:val="18"/>
        </w:rPr>
        <w:t xml:space="preserve"> op school</w:t>
      </w:r>
    </w:p>
    <w:p w:rsidR="00A72693" w:rsidRPr="002A2F4C" w:rsidRDefault="00A72693" w:rsidP="00A72693">
      <w:pPr>
        <w:numPr>
          <w:ilvl w:val="1"/>
          <w:numId w:val="34"/>
        </w:numPr>
        <w:tabs>
          <w:tab w:val="left" w:pos="567"/>
        </w:tabs>
        <w:spacing w:after="120"/>
        <w:ind w:left="568" w:right="108" w:hanging="284"/>
        <w:jc w:val="both"/>
        <w:rPr>
          <w:rFonts w:ascii="Verdana" w:hAnsi="Verdana"/>
          <w:color w:val="000000"/>
          <w:sz w:val="18"/>
          <w:szCs w:val="18"/>
        </w:rPr>
      </w:pPr>
      <w:r w:rsidRPr="002A2F4C">
        <w:rPr>
          <w:rFonts w:ascii="Verdana" w:hAnsi="Verdana"/>
          <w:color w:val="000000"/>
          <w:sz w:val="18"/>
          <w:szCs w:val="18"/>
        </w:rPr>
        <w:t>Tijdens deze coronacrisis kunnen geen drankjes aangeschaft worden op de school. Elke leerling brengt eigen drankjes mee naar de school voor speeltijden en middagen. Uiteraard volgen deze de gezondheidsvoorschriften van de school (</w:t>
      </w:r>
      <w:proofErr w:type="spellStart"/>
      <w:r w:rsidRPr="002A2F4C">
        <w:rPr>
          <w:rFonts w:ascii="Verdana" w:hAnsi="Verdana"/>
          <w:color w:val="000000"/>
          <w:sz w:val="18"/>
          <w:szCs w:val="18"/>
        </w:rPr>
        <w:t>cfr</w:t>
      </w:r>
      <w:proofErr w:type="spellEnd"/>
      <w:r w:rsidRPr="002A2F4C">
        <w:rPr>
          <w:rFonts w:ascii="Verdana" w:hAnsi="Verdana"/>
          <w:color w:val="000000"/>
          <w:sz w:val="18"/>
          <w:szCs w:val="18"/>
        </w:rPr>
        <w:t>. schoolwebsite).</w:t>
      </w:r>
    </w:p>
    <w:p w:rsidR="00A72693" w:rsidRPr="002A2F4C" w:rsidRDefault="00A72693" w:rsidP="00A72693">
      <w:pPr>
        <w:pStyle w:val="Lijstalinea"/>
        <w:numPr>
          <w:ilvl w:val="0"/>
          <w:numId w:val="33"/>
        </w:numPr>
        <w:tabs>
          <w:tab w:val="left" w:pos="284"/>
        </w:tabs>
        <w:autoSpaceDE w:val="0"/>
        <w:autoSpaceDN w:val="0"/>
        <w:adjustRightInd w:val="0"/>
        <w:spacing w:after="0" w:line="240" w:lineRule="auto"/>
        <w:ind w:left="284" w:hanging="284"/>
        <w:contextualSpacing w:val="0"/>
        <w:jc w:val="both"/>
        <w:rPr>
          <w:rFonts w:ascii="Verdana" w:hAnsi="Verdana" w:cs="FlandersArtSans-Regular"/>
          <w:sz w:val="18"/>
          <w:szCs w:val="18"/>
        </w:rPr>
      </w:pPr>
      <w:r w:rsidRPr="002A2F4C">
        <w:rPr>
          <w:rFonts w:ascii="Verdana" w:hAnsi="Verdana"/>
          <w:color w:val="000000"/>
          <w:sz w:val="18"/>
          <w:szCs w:val="18"/>
        </w:rPr>
        <w:t xml:space="preserve">Materialen, lokalen,… worden gereinigd. Met een </w:t>
      </w:r>
      <w:r w:rsidRPr="002A2F4C">
        <w:rPr>
          <w:rFonts w:ascii="Verdana" w:hAnsi="Verdana"/>
          <w:b/>
          <w:color w:val="000000"/>
          <w:sz w:val="18"/>
          <w:szCs w:val="18"/>
        </w:rPr>
        <w:t>hygiëneplan</w:t>
      </w:r>
      <w:r w:rsidRPr="002A2F4C">
        <w:rPr>
          <w:rFonts w:ascii="Verdana" w:hAnsi="Verdana"/>
          <w:color w:val="000000"/>
          <w:sz w:val="18"/>
          <w:szCs w:val="18"/>
        </w:rPr>
        <w:t xml:space="preserve"> volgt het schoolteam en het </w:t>
      </w:r>
      <w:r w:rsidR="00291015">
        <w:rPr>
          <w:rFonts w:ascii="Verdana" w:hAnsi="Verdana"/>
          <w:color w:val="000000"/>
          <w:sz w:val="18"/>
          <w:szCs w:val="18"/>
        </w:rPr>
        <w:t>poets</w:t>
      </w:r>
      <w:r w:rsidRPr="002A2F4C">
        <w:rPr>
          <w:rFonts w:ascii="Verdana" w:hAnsi="Verdana"/>
          <w:color w:val="000000"/>
          <w:sz w:val="18"/>
          <w:szCs w:val="18"/>
        </w:rPr>
        <w:t xml:space="preserve">personeel dit onderhoud op. </w:t>
      </w:r>
      <w:r w:rsidRPr="002A2F4C">
        <w:rPr>
          <w:rFonts w:ascii="Verdana" w:hAnsi="Verdana" w:cs="FlandersArtSans-Regular"/>
          <w:sz w:val="18"/>
          <w:szCs w:val="18"/>
          <w:lang w:eastAsia="nl-BE"/>
        </w:rPr>
        <w:t>Hierbij wordt ook aandacht besteed aan alles wat kan worden aangeraakt met de handen: klinken, kranen, wc-deksels, didactisch materiaal,…</w:t>
      </w:r>
      <w:r w:rsidRPr="002A2F4C">
        <w:rPr>
          <w:rFonts w:ascii="Verdana" w:hAnsi="Verdana" w:cs="FlandersArtSans-Regular"/>
          <w:sz w:val="18"/>
          <w:szCs w:val="18"/>
        </w:rPr>
        <w:t xml:space="preserve"> </w:t>
      </w:r>
    </w:p>
    <w:p w:rsidR="00A72693" w:rsidRPr="002A2F4C" w:rsidRDefault="00A72693" w:rsidP="00291015">
      <w:pPr>
        <w:autoSpaceDE w:val="0"/>
        <w:autoSpaceDN w:val="0"/>
        <w:adjustRightInd w:val="0"/>
        <w:spacing w:after="240"/>
        <w:ind w:left="284"/>
        <w:rPr>
          <w:rFonts w:ascii="Verdana" w:hAnsi="Verdana" w:cs="FlandersArtSans-Regular"/>
          <w:sz w:val="18"/>
          <w:szCs w:val="18"/>
        </w:rPr>
      </w:pPr>
      <w:r w:rsidRPr="002A2F4C">
        <w:rPr>
          <w:rFonts w:ascii="Verdana" w:hAnsi="Verdana" w:cs="FlandersArtSans-Regular"/>
          <w:sz w:val="18"/>
          <w:szCs w:val="18"/>
        </w:rPr>
        <w:t>Alle lokalen worden ook regelmatig verlucht.</w:t>
      </w:r>
    </w:p>
    <w:p w:rsidR="00D16DD8" w:rsidRPr="002A2F4C" w:rsidRDefault="00D16DD8" w:rsidP="002A2F4C">
      <w:pPr>
        <w:spacing w:after="60"/>
        <w:jc w:val="both"/>
        <w:rPr>
          <w:rFonts w:ascii="Verdana" w:hAnsi="Verdana"/>
          <w:sz w:val="18"/>
          <w:szCs w:val="18"/>
          <w:lang w:eastAsia="nl-BE"/>
        </w:rPr>
      </w:pPr>
      <w:r w:rsidRPr="002A2F4C">
        <w:rPr>
          <w:rStyle w:val="Nadruk"/>
          <w:rFonts w:ascii="Verdana" w:hAnsi="Verdana"/>
          <w:sz w:val="18"/>
          <w:szCs w:val="18"/>
        </w:rPr>
        <w:t xml:space="preserve">We willen </w:t>
      </w:r>
      <w:r w:rsidRPr="002A2F4C">
        <w:rPr>
          <w:rStyle w:val="Nadruk"/>
          <w:rFonts w:ascii="Verdana" w:hAnsi="Verdana"/>
          <w:sz w:val="18"/>
          <w:szCs w:val="18"/>
        </w:rPr>
        <w:t>iedereen</w:t>
      </w:r>
      <w:r w:rsidRPr="002A2F4C">
        <w:rPr>
          <w:rStyle w:val="Nadruk"/>
          <w:rFonts w:ascii="Verdana" w:hAnsi="Verdana"/>
          <w:sz w:val="18"/>
          <w:szCs w:val="18"/>
        </w:rPr>
        <w:t xml:space="preserve"> van harte bedanken voor de inspanningen</w:t>
      </w:r>
      <w:r w:rsidRPr="002A2F4C">
        <w:rPr>
          <w:rStyle w:val="Nadruk"/>
          <w:rFonts w:ascii="Verdana" w:hAnsi="Verdana"/>
          <w:sz w:val="18"/>
          <w:szCs w:val="18"/>
        </w:rPr>
        <w:t xml:space="preserve"> en de medewerkingen</w:t>
      </w:r>
      <w:r w:rsidRPr="002A2F4C">
        <w:rPr>
          <w:rStyle w:val="Nadruk"/>
          <w:rFonts w:ascii="Verdana" w:hAnsi="Verdana"/>
          <w:sz w:val="18"/>
          <w:szCs w:val="18"/>
        </w:rPr>
        <w:t xml:space="preserve"> </w:t>
      </w:r>
      <w:r w:rsidRPr="002A2F4C">
        <w:rPr>
          <w:rStyle w:val="Nadruk"/>
          <w:rFonts w:ascii="Verdana" w:hAnsi="Verdana"/>
          <w:sz w:val="18"/>
          <w:szCs w:val="18"/>
        </w:rPr>
        <w:t>in</w:t>
      </w:r>
      <w:r w:rsidRPr="002A2F4C">
        <w:rPr>
          <w:rStyle w:val="Nadruk"/>
          <w:rFonts w:ascii="Verdana" w:hAnsi="Verdana"/>
          <w:sz w:val="18"/>
          <w:szCs w:val="18"/>
        </w:rPr>
        <w:t xml:space="preserve"> de voorbije maanden om in steeds wisselende omstandigheden</w:t>
      </w:r>
      <w:r w:rsidRPr="002A2F4C">
        <w:rPr>
          <w:rStyle w:val="Nadruk"/>
          <w:rFonts w:ascii="Verdana" w:hAnsi="Verdana"/>
          <w:sz w:val="18"/>
          <w:szCs w:val="18"/>
        </w:rPr>
        <w:t xml:space="preserve"> </w:t>
      </w:r>
      <w:r w:rsidRPr="002A2F4C">
        <w:rPr>
          <w:rStyle w:val="Nadruk"/>
          <w:rFonts w:ascii="Verdana" w:hAnsi="Verdana"/>
          <w:sz w:val="18"/>
          <w:szCs w:val="18"/>
        </w:rPr>
        <w:t>het juiste te doen</w:t>
      </w:r>
      <w:r w:rsidRPr="002A2F4C">
        <w:rPr>
          <w:rStyle w:val="Nadruk"/>
          <w:rFonts w:ascii="Verdana" w:hAnsi="Verdana"/>
          <w:sz w:val="18"/>
          <w:szCs w:val="18"/>
        </w:rPr>
        <w:t>.</w:t>
      </w:r>
      <w:r w:rsidRPr="002A2F4C">
        <w:rPr>
          <w:rStyle w:val="Nadruk"/>
          <w:rFonts w:ascii="Verdana" w:hAnsi="Verdana"/>
          <w:sz w:val="18"/>
          <w:szCs w:val="18"/>
        </w:rPr>
        <w:t xml:space="preserve"> voor leerlingen en personeel. Het zijn al zeer zware maanden geweest</w:t>
      </w:r>
      <w:r w:rsidRPr="002A2F4C">
        <w:rPr>
          <w:rStyle w:val="Nadruk"/>
          <w:rFonts w:ascii="Verdana" w:hAnsi="Verdana"/>
          <w:sz w:val="18"/>
          <w:szCs w:val="18"/>
        </w:rPr>
        <w:t xml:space="preserve"> en dit zowel voor het personeelsteam, het poetspersoneel, de ouders en… zeker voor onze peuters, kleuters en leerlingen van de lagere school.</w:t>
      </w:r>
    </w:p>
    <w:p w:rsidR="002A2F4C" w:rsidRDefault="002A2F4C" w:rsidP="002A2F4C">
      <w:pPr>
        <w:spacing w:after="60"/>
        <w:jc w:val="both"/>
        <w:rPr>
          <w:rStyle w:val="Nadruk"/>
          <w:rFonts w:ascii="Verdana" w:hAnsi="Verdana"/>
          <w:sz w:val="18"/>
          <w:szCs w:val="18"/>
        </w:rPr>
      </w:pPr>
      <w:r>
        <w:rPr>
          <w:rStyle w:val="Nadruk"/>
          <w:rFonts w:ascii="Verdana" w:hAnsi="Verdana"/>
          <w:sz w:val="18"/>
          <w:szCs w:val="18"/>
        </w:rPr>
        <w:t xml:space="preserve">Vanaf nu kunnen we echt iedereen </w:t>
      </w:r>
      <w:r w:rsidRPr="002A2F4C">
        <w:rPr>
          <w:rStyle w:val="Nadruk"/>
          <w:rFonts w:ascii="Verdana" w:hAnsi="Verdana"/>
          <w:sz w:val="18"/>
          <w:szCs w:val="18"/>
        </w:rPr>
        <w:t xml:space="preserve">heel veel succes </w:t>
      </w:r>
      <w:r>
        <w:rPr>
          <w:rStyle w:val="Nadruk"/>
          <w:rFonts w:ascii="Verdana" w:hAnsi="Verdana"/>
          <w:sz w:val="18"/>
          <w:szCs w:val="18"/>
        </w:rPr>
        <w:t xml:space="preserve">wensen </w:t>
      </w:r>
      <w:r w:rsidRPr="002A2F4C">
        <w:rPr>
          <w:rStyle w:val="Nadruk"/>
          <w:rFonts w:ascii="Verdana" w:hAnsi="Verdana"/>
          <w:sz w:val="18"/>
          <w:szCs w:val="18"/>
        </w:rPr>
        <w:t>bij de heropstart</w:t>
      </w:r>
      <w:r>
        <w:rPr>
          <w:rStyle w:val="Nadruk"/>
          <w:rFonts w:ascii="Verdana" w:hAnsi="Verdana"/>
          <w:sz w:val="18"/>
          <w:szCs w:val="18"/>
        </w:rPr>
        <w:t>!</w:t>
      </w:r>
    </w:p>
    <w:p w:rsidR="00FA0439" w:rsidRPr="002A2F4C" w:rsidRDefault="002A2F4C" w:rsidP="000828B1">
      <w:pPr>
        <w:spacing w:line="276" w:lineRule="auto"/>
        <w:jc w:val="both"/>
        <w:rPr>
          <w:rStyle w:val="Nadruk"/>
        </w:rPr>
      </w:pPr>
      <w:r>
        <w:rPr>
          <w:rStyle w:val="Nadruk"/>
          <w:rFonts w:ascii="Verdana" w:hAnsi="Verdana"/>
          <w:sz w:val="18"/>
          <w:szCs w:val="18"/>
        </w:rPr>
        <w:t xml:space="preserve">Een </w:t>
      </w:r>
      <w:r w:rsidRPr="002A2F4C">
        <w:rPr>
          <w:rStyle w:val="Nadruk"/>
          <w:rFonts w:ascii="Verdana" w:hAnsi="Verdana"/>
          <w:sz w:val="18"/>
          <w:szCs w:val="18"/>
        </w:rPr>
        <w:t xml:space="preserve">warm applaus voor </w:t>
      </w:r>
      <w:r>
        <w:rPr>
          <w:rStyle w:val="Nadruk"/>
          <w:rFonts w:ascii="Verdana" w:hAnsi="Verdana"/>
          <w:sz w:val="18"/>
          <w:szCs w:val="18"/>
        </w:rPr>
        <w:t>ieders</w:t>
      </w:r>
      <w:r w:rsidRPr="002A2F4C">
        <w:rPr>
          <w:rStyle w:val="Nadruk"/>
          <w:rFonts w:ascii="Verdana" w:hAnsi="Verdana"/>
          <w:sz w:val="18"/>
          <w:szCs w:val="18"/>
        </w:rPr>
        <w:t xml:space="preserve"> inzet, steun, creativiteit en zorg voor </w:t>
      </w:r>
      <w:r w:rsidR="00291015">
        <w:rPr>
          <w:rStyle w:val="Nadruk"/>
          <w:rFonts w:ascii="Verdana" w:hAnsi="Verdana"/>
          <w:sz w:val="18"/>
          <w:szCs w:val="18"/>
        </w:rPr>
        <w:t>elkaar</w:t>
      </w:r>
      <w:r w:rsidRPr="002A2F4C">
        <w:rPr>
          <w:rStyle w:val="Nadruk"/>
          <w:rFonts w:ascii="Verdana" w:hAnsi="Verdana"/>
          <w:sz w:val="18"/>
          <w:szCs w:val="18"/>
        </w:rPr>
        <w:t>!</w:t>
      </w:r>
    </w:p>
    <w:p w:rsidR="00FA0439" w:rsidRDefault="00FA0439" w:rsidP="000828B1">
      <w:pPr>
        <w:spacing w:line="276" w:lineRule="auto"/>
        <w:jc w:val="both"/>
        <w:rPr>
          <w:rFonts w:ascii="Verdana" w:hAnsi="Verdana" w:cs="Arial"/>
          <w:sz w:val="18"/>
          <w:szCs w:val="18"/>
        </w:rPr>
      </w:pPr>
    </w:p>
    <w:p w:rsidR="002A2F4C" w:rsidRPr="002A2F4C" w:rsidRDefault="002A2F4C" w:rsidP="000828B1">
      <w:pPr>
        <w:spacing w:line="276" w:lineRule="auto"/>
        <w:jc w:val="both"/>
        <w:rPr>
          <w:rFonts w:ascii="Verdana" w:hAnsi="Verdana" w:cs="Arial"/>
          <w:sz w:val="18"/>
          <w:szCs w:val="18"/>
        </w:rPr>
      </w:pPr>
    </w:p>
    <w:p w:rsidR="000828B1" w:rsidRPr="002A2F4C" w:rsidRDefault="000828B1" w:rsidP="000828B1">
      <w:pPr>
        <w:spacing w:line="276" w:lineRule="auto"/>
        <w:jc w:val="both"/>
        <w:rPr>
          <w:rFonts w:ascii="Verdana" w:hAnsi="Verdana" w:cs="Arial"/>
          <w:sz w:val="18"/>
          <w:szCs w:val="18"/>
        </w:rPr>
      </w:pPr>
      <w:r w:rsidRPr="002A2F4C">
        <w:rPr>
          <w:rFonts w:ascii="Verdana" w:hAnsi="Verdana" w:cs="Arial"/>
          <w:sz w:val="18"/>
          <w:szCs w:val="18"/>
        </w:rPr>
        <w:t>Met vriendelijke groeten</w:t>
      </w:r>
    </w:p>
    <w:p w:rsidR="00DE538A" w:rsidRPr="002A2F4C" w:rsidRDefault="00DE538A" w:rsidP="000828B1">
      <w:pPr>
        <w:spacing w:line="276" w:lineRule="auto"/>
        <w:jc w:val="both"/>
        <w:rPr>
          <w:rFonts w:ascii="Verdana" w:hAnsi="Verdana" w:cs="Arial"/>
          <w:sz w:val="18"/>
          <w:szCs w:val="18"/>
        </w:rPr>
      </w:pPr>
    </w:p>
    <w:p w:rsidR="00FA496E" w:rsidRPr="002A2F4C" w:rsidRDefault="00FA496E" w:rsidP="000828B1">
      <w:pPr>
        <w:spacing w:line="276" w:lineRule="auto"/>
        <w:jc w:val="both"/>
        <w:rPr>
          <w:rFonts w:ascii="Verdana" w:hAnsi="Verdana" w:cs="Arial"/>
          <w:sz w:val="18"/>
          <w:szCs w:val="18"/>
        </w:rPr>
      </w:pPr>
    </w:p>
    <w:p w:rsidR="000828B1" w:rsidRPr="002A2F4C" w:rsidRDefault="000828B1" w:rsidP="000828B1">
      <w:pPr>
        <w:spacing w:line="276" w:lineRule="auto"/>
        <w:jc w:val="both"/>
        <w:rPr>
          <w:rFonts w:ascii="Verdana" w:hAnsi="Verdana" w:cs="Arial"/>
          <w:sz w:val="18"/>
          <w:szCs w:val="18"/>
        </w:rPr>
      </w:pPr>
      <w:r w:rsidRPr="002A2F4C">
        <w:rPr>
          <w:rFonts w:ascii="Verdana" w:hAnsi="Verdana" w:cs="Arial"/>
          <w:sz w:val="18"/>
          <w:szCs w:val="18"/>
        </w:rPr>
        <w:t>Degrève Peter</w:t>
      </w:r>
    </w:p>
    <w:p w:rsidR="00A53415" w:rsidRPr="002A2F4C" w:rsidRDefault="000828B1" w:rsidP="00591738">
      <w:pPr>
        <w:widowControl w:val="0"/>
        <w:spacing w:line="276" w:lineRule="auto"/>
        <w:jc w:val="both"/>
        <w:rPr>
          <w:rFonts w:ascii="Verdana" w:hAnsi="Verdana" w:cs="Arial"/>
          <w:sz w:val="18"/>
          <w:szCs w:val="18"/>
        </w:rPr>
      </w:pPr>
      <w:r w:rsidRPr="002A2F4C">
        <w:rPr>
          <w:rFonts w:ascii="Verdana" w:hAnsi="Verdana" w:cs="Arial"/>
          <w:sz w:val="18"/>
          <w:szCs w:val="18"/>
        </w:rPr>
        <w:t>Directie</w:t>
      </w:r>
    </w:p>
    <w:sectPr w:rsidR="00A53415" w:rsidRPr="002A2F4C" w:rsidSect="00426A9B">
      <w:footerReference w:type="default" r:id="rId15"/>
      <w:pgSz w:w="11906" w:h="16838" w:code="9"/>
      <w:pgMar w:top="851" w:right="1134" w:bottom="851" w:left="1871" w:header="709" w:footer="32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56" w:rsidRDefault="001F3C56">
      <w:r>
        <w:separator/>
      </w:r>
    </w:p>
  </w:endnote>
  <w:endnote w:type="continuationSeparator" w:id="0">
    <w:p w:rsidR="001F3C56" w:rsidRDefault="001F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landersArtSans-Regular">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4D" w:rsidRPr="0064044C" w:rsidRDefault="00EC714D" w:rsidP="009F094F">
    <w:pPr>
      <w:pStyle w:val="Voettekst"/>
      <w:pBdr>
        <w:top w:val="single" w:sz="4" w:space="1" w:color="auto"/>
      </w:pBdr>
      <w:spacing w:before="360"/>
      <w:jc w:val="both"/>
      <w:rPr>
        <w:rFonts w:ascii="Verdana" w:hAnsi="Verdana"/>
        <w:b w:val="0"/>
        <w:sz w:val="14"/>
        <w:szCs w:val="14"/>
      </w:rPr>
    </w:pPr>
  </w:p>
  <w:tbl>
    <w:tblPr>
      <w:tblW w:w="9039" w:type="dxa"/>
      <w:tblCellMar>
        <w:left w:w="0" w:type="dxa"/>
        <w:right w:w="0" w:type="dxa"/>
      </w:tblCellMar>
      <w:tblLook w:val="04A0" w:firstRow="1" w:lastRow="0" w:firstColumn="1" w:lastColumn="0" w:noHBand="0" w:noVBand="1"/>
    </w:tblPr>
    <w:tblGrid>
      <w:gridCol w:w="5920"/>
      <w:gridCol w:w="2126"/>
      <w:gridCol w:w="993"/>
    </w:tblGrid>
    <w:tr w:rsidR="002B51D0" w:rsidRPr="0064044C" w:rsidTr="00591738">
      <w:trPr>
        <w:trHeight w:val="686"/>
      </w:trPr>
      <w:tc>
        <w:tcPr>
          <w:tcW w:w="5920" w:type="dxa"/>
          <w:tcMar>
            <w:top w:w="0" w:type="dxa"/>
            <w:left w:w="108" w:type="dxa"/>
            <w:bottom w:w="0" w:type="dxa"/>
            <w:right w:w="108" w:type="dxa"/>
          </w:tcMar>
          <w:vAlign w:val="center"/>
          <w:hideMark/>
        </w:tcPr>
        <w:p w:rsidR="002B51D0" w:rsidRPr="0064044C" w:rsidRDefault="002B51D0" w:rsidP="00591738">
          <w:pPr>
            <w:ind w:left="-108"/>
            <w:rPr>
              <w:rFonts w:ascii="Verdana" w:hAnsi="Verdana"/>
              <w:color w:val="1F497D"/>
              <w:sz w:val="14"/>
              <w:szCs w:val="14"/>
              <w:lang w:val="nl-NL"/>
            </w:rPr>
          </w:pPr>
          <w:r w:rsidRPr="00F3408D">
            <w:rPr>
              <w:rFonts w:ascii="Verdana" w:hAnsi="Verdana"/>
              <w:color w:val="669900"/>
              <w:sz w:val="14"/>
              <w:szCs w:val="14"/>
            </w:rPr>
            <w:t xml:space="preserve">Basisschool  </w:t>
          </w:r>
          <w:r w:rsidRPr="0064044C">
            <w:rPr>
              <w:rFonts w:ascii="Verdana" w:hAnsi="Verdana"/>
              <w:b/>
              <w:bCs/>
              <w:color w:val="669900"/>
              <w:sz w:val="14"/>
              <w:szCs w:val="14"/>
            </w:rPr>
            <w:t>DE HORIZON – ‘t SPOOR</w:t>
          </w:r>
        </w:p>
        <w:p w:rsidR="00DE3B4C" w:rsidRDefault="002B51D0" w:rsidP="00591738">
          <w:pPr>
            <w:ind w:left="-108"/>
            <w:rPr>
              <w:rFonts w:ascii="Verdana" w:hAnsi="Verdana"/>
              <w:sz w:val="14"/>
              <w:szCs w:val="14"/>
            </w:rPr>
          </w:pPr>
          <w:r w:rsidRPr="00DE3B4C">
            <w:rPr>
              <w:rFonts w:ascii="Verdana" w:hAnsi="Verdana"/>
              <w:color w:val="669900"/>
              <w:sz w:val="14"/>
              <w:szCs w:val="14"/>
            </w:rPr>
            <w:t>Zondereigen</w:t>
          </w:r>
          <w:r w:rsidRPr="0064044C">
            <w:rPr>
              <w:rFonts w:ascii="Verdana" w:hAnsi="Verdana"/>
              <w:sz w:val="14"/>
              <w:szCs w:val="14"/>
            </w:rPr>
            <w:t xml:space="preserve"> </w:t>
          </w:r>
          <w:r w:rsidR="00DE3B4C">
            <w:rPr>
              <w:rFonts w:ascii="Verdana" w:hAnsi="Verdana"/>
              <w:sz w:val="14"/>
              <w:szCs w:val="14"/>
            </w:rPr>
            <w:t xml:space="preserve">7 - </w:t>
          </w:r>
          <w:r w:rsidRPr="00DE3B4C">
            <w:rPr>
              <w:rFonts w:ascii="Verdana" w:hAnsi="Verdana"/>
              <w:color w:val="669900"/>
              <w:sz w:val="14"/>
              <w:szCs w:val="14"/>
            </w:rPr>
            <w:t>57</w:t>
          </w:r>
          <w:r w:rsidRPr="0064044C">
            <w:rPr>
              <w:rFonts w:ascii="Verdana" w:hAnsi="Verdana"/>
              <w:sz w:val="14"/>
              <w:szCs w:val="14"/>
            </w:rPr>
            <w:t xml:space="preserve"> </w:t>
          </w:r>
          <w:r w:rsidR="00DE3B4C">
            <w:rPr>
              <w:rFonts w:ascii="Verdana" w:hAnsi="Verdana"/>
              <w:sz w:val="14"/>
              <w:szCs w:val="14"/>
            </w:rPr>
            <w:t xml:space="preserve"> </w:t>
          </w:r>
          <w:r w:rsidRPr="0064044C">
            <w:rPr>
              <w:rFonts w:ascii="Verdana" w:hAnsi="Verdana"/>
              <w:sz w:val="14"/>
              <w:szCs w:val="14"/>
            </w:rPr>
            <w:t>|</w:t>
          </w:r>
          <w:r w:rsidR="00DE3B4C">
            <w:rPr>
              <w:rFonts w:ascii="Verdana" w:hAnsi="Verdana"/>
              <w:sz w:val="14"/>
              <w:szCs w:val="14"/>
            </w:rPr>
            <w:t xml:space="preserve"> </w:t>
          </w:r>
          <w:r w:rsidRPr="0064044C">
            <w:rPr>
              <w:rFonts w:ascii="Verdana" w:hAnsi="Verdana"/>
              <w:sz w:val="14"/>
              <w:szCs w:val="14"/>
            </w:rPr>
            <w:t xml:space="preserve"> </w:t>
          </w:r>
          <w:r w:rsidRPr="00DE3B4C">
            <w:rPr>
              <w:rFonts w:ascii="Verdana" w:hAnsi="Verdana"/>
              <w:color w:val="669900"/>
              <w:sz w:val="14"/>
              <w:szCs w:val="14"/>
            </w:rPr>
            <w:t>2387 Baarle-Hertog</w:t>
          </w:r>
        </w:p>
        <w:p w:rsidR="00DE3B4C" w:rsidRPr="00DE3B4C" w:rsidRDefault="00DE3B4C" w:rsidP="00591738">
          <w:pPr>
            <w:ind w:left="-108"/>
            <w:rPr>
              <w:rFonts w:ascii="Verdana" w:hAnsi="Verdana"/>
              <w:sz w:val="14"/>
              <w:szCs w:val="14"/>
            </w:rPr>
          </w:pPr>
          <w:r>
            <w:rPr>
              <w:rFonts w:ascii="Verdana" w:hAnsi="Verdana"/>
              <w:sz w:val="14"/>
              <w:szCs w:val="14"/>
            </w:rPr>
            <w:t>Bredaseweg 52</w:t>
          </w:r>
          <w:r w:rsidR="002B51D0" w:rsidRPr="0064044C">
            <w:rPr>
              <w:rFonts w:ascii="Verdana" w:hAnsi="Verdana"/>
              <w:sz w:val="14"/>
              <w:szCs w:val="14"/>
            </w:rPr>
            <w:t xml:space="preserve"> </w:t>
          </w:r>
          <w:r>
            <w:rPr>
              <w:rFonts w:ascii="Verdana" w:hAnsi="Verdana"/>
              <w:sz w:val="14"/>
              <w:szCs w:val="14"/>
            </w:rPr>
            <w:t xml:space="preserve"> </w:t>
          </w:r>
          <w:r w:rsidR="002B51D0" w:rsidRPr="0064044C">
            <w:rPr>
              <w:rFonts w:ascii="Verdana" w:hAnsi="Verdana"/>
              <w:sz w:val="14"/>
              <w:szCs w:val="14"/>
            </w:rPr>
            <w:t xml:space="preserve">| </w:t>
          </w:r>
          <w:r>
            <w:rPr>
              <w:rFonts w:ascii="Verdana" w:hAnsi="Verdana"/>
              <w:sz w:val="14"/>
              <w:szCs w:val="14"/>
            </w:rPr>
            <w:t xml:space="preserve"> </w:t>
          </w:r>
          <w:r w:rsidRPr="00DE3B4C">
            <w:rPr>
              <w:rFonts w:ascii="Verdana" w:hAnsi="Verdana"/>
              <w:sz w:val="14"/>
              <w:szCs w:val="14"/>
            </w:rPr>
            <w:t>2381 Weelde-Station</w:t>
          </w:r>
        </w:p>
        <w:p w:rsidR="002B51D0" w:rsidRPr="00DE3B4C" w:rsidRDefault="00DE3B4C" w:rsidP="00591738">
          <w:pPr>
            <w:numPr>
              <w:ilvl w:val="0"/>
              <w:numId w:val="5"/>
            </w:numPr>
            <w:ind w:left="-108" w:hanging="283"/>
            <w:rPr>
              <w:rFonts w:ascii="Verdana" w:hAnsi="Verdana"/>
              <w:color w:val="669900"/>
              <w:sz w:val="14"/>
              <w:szCs w:val="14"/>
            </w:rPr>
          </w:pPr>
          <w:r w:rsidRPr="00DE3B4C">
            <w:rPr>
              <w:rFonts w:ascii="Verdana" w:hAnsi="Verdana"/>
              <w:color w:val="669900"/>
              <w:sz w:val="14"/>
              <w:szCs w:val="14"/>
            </w:rPr>
            <w:t xml:space="preserve">+32 (0) </w:t>
          </w:r>
          <w:r w:rsidR="002B51D0" w:rsidRPr="00DE3B4C">
            <w:rPr>
              <w:rFonts w:ascii="Verdana" w:hAnsi="Verdana"/>
              <w:color w:val="669900"/>
              <w:sz w:val="14"/>
              <w:szCs w:val="14"/>
            </w:rPr>
            <w:t>14 63 37 10</w:t>
          </w:r>
        </w:p>
        <w:p w:rsidR="002B51D0" w:rsidRPr="0064044C" w:rsidRDefault="00F3408D" w:rsidP="00591738">
          <w:pPr>
            <w:numPr>
              <w:ilvl w:val="0"/>
              <w:numId w:val="4"/>
            </w:numPr>
            <w:ind w:left="-108" w:hanging="282"/>
            <w:rPr>
              <w:rFonts w:ascii="Verdana" w:hAnsi="Verdana"/>
              <w:color w:val="669900"/>
              <w:sz w:val="14"/>
              <w:szCs w:val="14"/>
            </w:rPr>
          </w:pPr>
          <w:r>
            <w:rPr>
              <w:rFonts w:ascii="Verdana" w:hAnsi="Verdana"/>
              <w:color w:val="669900"/>
              <w:sz w:val="14"/>
              <w:szCs w:val="14"/>
            </w:rPr>
            <w:t>info</w:t>
          </w:r>
          <w:r w:rsidR="002B51D0" w:rsidRPr="0064044C">
            <w:rPr>
              <w:rFonts w:ascii="Verdana" w:hAnsi="Verdana"/>
              <w:color w:val="669900"/>
              <w:sz w:val="14"/>
              <w:szCs w:val="14"/>
            </w:rPr>
            <w:t>@dehorizon-tspoor.</w:t>
          </w:r>
          <w:r w:rsidR="00B13708">
            <w:rPr>
              <w:rFonts w:ascii="Verdana" w:hAnsi="Verdana"/>
              <w:color w:val="669900"/>
              <w:sz w:val="14"/>
              <w:szCs w:val="14"/>
            </w:rPr>
            <w:t>kobart.</w:t>
          </w:r>
          <w:r w:rsidR="002B51D0" w:rsidRPr="0064044C">
            <w:rPr>
              <w:rFonts w:ascii="Verdana" w:hAnsi="Verdana"/>
              <w:color w:val="669900"/>
              <w:sz w:val="14"/>
              <w:szCs w:val="14"/>
            </w:rPr>
            <w:t>be</w:t>
          </w:r>
          <w:r w:rsidR="002B51D0" w:rsidRPr="0064044C">
            <w:rPr>
              <w:rFonts w:ascii="Verdana" w:hAnsi="Verdana"/>
              <w:sz w:val="14"/>
              <w:szCs w:val="14"/>
            </w:rPr>
            <w:t xml:space="preserve">  |  </w:t>
          </w:r>
          <w:r w:rsidR="002B51D0" w:rsidRPr="00DE3B4C">
            <w:rPr>
              <w:rFonts w:ascii="Verdana" w:hAnsi="Verdana"/>
              <w:noProof/>
              <w:sz w:val="14"/>
              <w:szCs w:val="14"/>
              <w:lang w:val="nl-NL"/>
            </w:rPr>
            <w:sym w:font="Webdings" w:char="00FC"/>
          </w:r>
          <w:r w:rsidR="002B51D0" w:rsidRPr="00DE3B4C">
            <w:rPr>
              <w:rFonts w:ascii="Verdana" w:hAnsi="Verdana"/>
              <w:noProof/>
              <w:sz w:val="14"/>
              <w:szCs w:val="14"/>
              <w:lang w:val="nl-NL"/>
            </w:rPr>
            <w:t xml:space="preserve"> </w:t>
          </w:r>
          <w:r w:rsidR="00DE3B4C" w:rsidRPr="00DE3B4C">
            <w:rPr>
              <w:rFonts w:ascii="Verdana" w:hAnsi="Verdana"/>
              <w:noProof/>
              <w:sz w:val="14"/>
              <w:szCs w:val="14"/>
              <w:lang w:val="nl-NL"/>
            </w:rPr>
            <w:t xml:space="preserve"> </w:t>
          </w:r>
          <w:r w:rsidR="002B51D0" w:rsidRPr="00DE3B4C">
            <w:rPr>
              <w:rFonts w:ascii="Verdana" w:hAnsi="Verdana"/>
              <w:noProof/>
              <w:sz w:val="14"/>
              <w:szCs w:val="14"/>
              <w:lang w:val="nl-NL"/>
            </w:rPr>
            <w:t xml:space="preserve"> </w:t>
          </w:r>
          <w:r w:rsidR="002B51D0" w:rsidRPr="0064044C">
            <w:rPr>
              <w:rFonts w:ascii="Verdana" w:hAnsi="Verdana"/>
              <w:color w:val="669900"/>
              <w:sz w:val="14"/>
              <w:szCs w:val="14"/>
            </w:rPr>
            <w:t>www.dehorizon-tspoor.be</w:t>
          </w:r>
        </w:p>
      </w:tc>
      <w:tc>
        <w:tcPr>
          <w:tcW w:w="2126" w:type="dxa"/>
          <w:tcMar>
            <w:top w:w="0" w:type="dxa"/>
            <w:left w:w="108" w:type="dxa"/>
            <w:bottom w:w="0" w:type="dxa"/>
            <w:right w:w="108" w:type="dxa"/>
          </w:tcMar>
          <w:vAlign w:val="center"/>
          <w:hideMark/>
        </w:tcPr>
        <w:p w:rsidR="002B51D0" w:rsidRPr="0064044C" w:rsidRDefault="002B51D0" w:rsidP="002B51D0">
          <w:pPr>
            <w:jc w:val="center"/>
            <w:rPr>
              <w:rFonts w:ascii="Verdana" w:eastAsia="Calibri" w:hAnsi="Verdana"/>
              <w:color w:val="1F497D"/>
              <w:sz w:val="14"/>
              <w:szCs w:val="14"/>
            </w:rPr>
          </w:pPr>
        </w:p>
      </w:tc>
      <w:tc>
        <w:tcPr>
          <w:tcW w:w="993" w:type="dxa"/>
          <w:vAlign w:val="center"/>
        </w:tcPr>
        <w:p w:rsidR="002B51D0" w:rsidRPr="0064044C" w:rsidRDefault="000E224D" w:rsidP="002B51D0">
          <w:pPr>
            <w:ind w:left="158"/>
            <w:jc w:val="right"/>
            <w:rPr>
              <w:rFonts w:ascii="Verdana" w:eastAsia="Calibri" w:hAnsi="Verdana"/>
              <w:color w:val="1F497D"/>
              <w:sz w:val="14"/>
              <w:szCs w:val="14"/>
            </w:rPr>
          </w:pPr>
          <w:r w:rsidRPr="0064044C">
            <w:rPr>
              <w:rFonts w:ascii="Verdana" w:hAnsi="Verdana"/>
              <w:noProof/>
              <w:sz w:val="14"/>
              <w:szCs w:val="14"/>
              <w:lang w:eastAsia="nl-BE"/>
            </w:rPr>
            <w:drawing>
              <wp:inline distT="0" distB="0" distL="0" distR="0">
                <wp:extent cx="518160" cy="487680"/>
                <wp:effectExtent l="0" t="0" r="0" b="0"/>
                <wp:docPr id="1" name="Afbeelding 2"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487680"/>
                        </a:xfrm>
                        <a:prstGeom prst="rect">
                          <a:avLst/>
                        </a:prstGeom>
                        <a:noFill/>
                        <a:ln>
                          <a:noFill/>
                        </a:ln>
                      </pic:spPr>
                    </pic:pic>
                  </a:graphicData>
                </a:graphic>
              </wp:inline>
            </w:drawing>
          </w:r>
        </w:p>
      </w:tc>
    </w:tr>
  </w:tbl>
  <w:p w:rsidR="005831D2" w:rsidRPr="00DE3B4C" w:rsidRDefault="00DE3B4C" w:rsidP="00DE3B4C">
    <w:pPr>
      <w:spacing w:before="60"/>
      <w:rPr>
        <w:rFonts w:ascii="Verdana" w:hAnsi="Verdana"/>
        <w:sz w:val="10"/>
        <w:szCs w:val="10"/>
      </w:rPr>
    </w:pPr>
    <w:proofErr w:type="spellStart"/>
    <w:r w:rsidRPr="00DE3B4C">
      <w:rPr>
        <w:rFonts w:ascii="Verdana" w:hAnsi="Verdana"/>
        <w:color w:val="808080"/>
        <w:sz w:val="10"/>
        <w:szCs w:val="10"/>
      </w:rPr>
      <w:t>KOBArT</w:t>
    </w:r>
    <w:proofErr w:type="spellEnd"/>
    <w:r w:rsidRPr="00DE3B4C">
      <w:rPr>
        <w:rFonts w:ascii="Verdana" w:hAnsi="Verdana"/>
        <w:color w:val="808080"/>
        <w:sz w:val="10"/>
        <w:szCs w:val="10"/>
      </w:rPr>
      <w:t xml:space="preserve"> vzw  |  </w:t>
    </w:r>
    <w:proofErr w:type="spellStart"/>
    <w:r w:rsidRPr="00DE3B4C">
      <w:rPr>
        <w:rFonts w:ascii="Verdana" w:hAnsi="Verdana"/>
        <w:color w:val="808080"/>
        <w:sz w:val="10"/>
        <w:szCs w:val="10"/>
      </w:rPr>
      <w:t>Nooitrust</w:t>
    </w:r>
    <w:proofErr w:type="spellEnd"/>
    <w:r w:rsidRPr="00DE3B4C">
      <w:rPr>
        <w:rFonts w:ascii="Verdana" w:hAnsi="Verdana"/>
        <w:color w:val="808080"/>
        <w:sz w:val="10"/>
        <w:szCs w:val="10"/>
      </w:rPr>
      <w:t xml:space="preserve"> 4  |  2390 Malle  |  0477.929.667  |  RPR Antwerpen, afdeling Antwerpen  |  www.kobart.be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56" w:rsidRDefault="001F3C56">
      <w:r>
        <w:separator/>
      </w:r>
    </w:p>
  </w:footnote>
  <w:footnote w:type="continuationSeparator" w:id="0">
    <w:p w:rsidR="001F3C56" w:rsidRDefault="001F3C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880"/>
    <w:multiLevelType w:val="multilevel"/>
    <w:tmpl w:val="233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4307D"/>
    <w:multiLevelType w:val="multilevel"/>
    <w:tmpl w:val="BD700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B5536"/>
    <w:multiLevelType w:val="hybridMultilevel"/>
    <w:tmpl w:val="667C25F2"/>
    <w:lvl w:ilvl="0" w:tplc="F81E466C">
      <w:numFmt w:val="bullet"/>
      <w:lvlText w:val="-"/>
      <w:lvlJc w:val="left"/>
      <w:pPr>
        <w:ind w:left="1287" w:hanging="360"/>
      </w:pPr>
      <w:rPr>
        <w:rFonts w:ascii="Verdana" w:eastAsia="Times New Roman" w:hAnsi="Verdana" w:cs="Times New Roman" w:hint="default"/>
        <w:sz w:val="18"/>
      </w:rPr>
    </w:lvl>
    <w:lvl w:ilvl="1" w:tplc="215C47CE">
      <w:numFmt w:val="bullet"/>
      <w:lvlText w:val="•"/>
      <w:lvlJc w:val="left"/>
      <w:pPr>
        <w:ind w:left="2007" w:hanging="360"/>
      </w:pPr>
      <w:rPr>
        <w:rFonts w:ascii="Verdana" w:eastAsia="Times New Roman" w:hAnsi="Verdana" w:cs="FlandersArtSans-Regular"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15:restartNumberingAfterBreak="0">
    <w:nsid w:val="129F1CC6"/>
    <w:multiLevelType w:val="hybridMultilevel"/>
    <w:tmpl w:val="37BED144"/>
    <w:lvl w:ilvl="0" w:tplc="0813000D">
      <w:start w:val="1"/>
      <w:numFmt w:val="bullet"/>
      <w:lvlText w:val=""/>
      <w:lvlJc w:val="left"/>
      <w:pPr>
        <w:ind w:left="726" w:hanging="360"/>
      </w:pPr>
      <w:rPr>
        <w:rFonts w:ascii="Wingdings" w:hAnsi="Wingdings" w:hint="default"/>
      </w:rPr>
    </w:lvl>
    <w:lvl w:ilvl="1" w:tplc="08130003" w:tentative="1">
      <w:start w:val="1"/>
      <w:numFmt w:val="bullet"/>
      <w:lvlText w:val="o"/>
      <w:lvlJc w:val="left"/>
      <w:pPr>
        <w:ind w:left="1446" w:hanging="360"/>
      </w:pPr>
      <w:rPr>
        <w:rFonts w:ascii="Courier New" w:hAnsi="Courier New" w:cs="Courier New" w:hint="default"/>
      </w:rPr>
    </w:lvl>
    <w:lvl w:ilvl="2" w:tplc="08130005" w:tentative="1">
      <w:start w:val="1"/>
      <w:numFmt w:val="bullet"/>
      <w:lvlText w:val=""/>
      <w:lvlJc w:val="left"/>
      <w:pPr>
        <w:ind w:left="2166" w:hanging="360"/>
      </w:pPr>
      <w:rPr>
        <w:rFonts w:ascii="Wingdings" w:hAnsi="Wingdings" w:hint="default"/>
      </w:rPr>
    </w:lvl>
    <w:lvl w:ilvl="3" w:tplc="08130001" w:tentative="1">
      <w:start w:val="1"/>
      <w:numFmt w:val="bullet"/>
      <w:lvlText w:val=""/>
      <w:lvlJc w:val="left"/>
      <w:pPr>
        <w:ind w:left="2886" w:hanging="360"/>
      </w:pPr>
      <w:rPr>
        <w:rFonts w:ascii="Symbol" w:hAnsi="Symbol" w:hint="default"/>
      </w:rPr>
    </w:lvl>
    <w:lvl w:ilvl="4" w:tplc="08130003" w:tentative="1">
      <w:start w:val="1"/>
      <w:numFmt w:val="bullet"/>
      <w:lvlText w:val="o"/>
      <w:lvlJc w:val="left"/>
      <w:pPr>
        <w:ind w:left="3606" w:hanging="360"/>
      </w:pPr>
      <w:rPr>
        <w:rFonts w:ascii="Courier New" w:hAnsi="Courier New" w:cs="Courier New" w:hint="default"/>
      </w:rPr>
    </w:lvl>
    <w:lvl w:ilvl="5" w:tplc="08130005" w:tentative="1">
      <w:start w:val="1"/>
      <w:numFmt w:val="bullet"/>
      <w:lvlText w:val=""/>
      <w:lvlJc w:val="left"/>
      <w:pPr>
        <w:ind w:left="4326" w:hanging="360"/>
      </w:pPr>
      <w:rPr>
        <w:rFonts w:ascii="Wingdings" w:hAnsi="Wingdings" w:hint="default"/>
      </w:rPr>
    </w:lvl>
    <w:lvl w:ilvl="6" w:tplc="08130001" w:tentative="1">
      <w:start w:val="1"/>
      <w:numFmt w:val="bullet"/>
      <w:lvlText w:val=""/>
      <w:lvlJc w:val="left"/>
      <w:pPr>
        <w:ind w:left="5046" w:hanging="360"/>
      </w:pPr>
      <w:rPr>
        <w:rFonts w:ascii="Symbol" w:hAnsi="Symbol" w:hint="default"/>
      </w:rPr>
    </w:lvl>
    <w:lvl w:ilvl="7" w:tplc="08130003" w:tentative="1">
      <w:start w:val="1"/>
      <w:numFmt w:val="bullet"/>
      <w:lvlText w:val="o"/>
      <w:lvlJc w:val="left"/>
      <w:pPr>
        <w:ind w:left="5766" w:hanging="360"/>
      </w:pPr>
      <w:rPr>
        <w:rFonts w:ascii="Courier New" w:hAnsi="Courier New" w:cs="Courier New" w:hint="default"/>
      </w:rPr>
    </w:lvl>
    <w:lvl w:ilvl="8" w:tplc="08130005" w:tentative="1">
      <w:start w:val="1"/>
      <w:numFmt w:val="bullet"/>
      <w:lvlText w:val=""/>
      <w:lvlJc w:val="left"/>
      <w:pPr>
        <w:ind w:left="6486" w:hanging="360"/>
      </w:pPr>
      <w:rPr>
        <w:rFonts w:ascii="Wingdings" w:hAnsi="Wingdings" w:hint="default"/>
      </w:rPr>
    </w:lvl>
  </w:abstractNum>
  <w:abstractNum w:abstractNumId="4" w15:restartNumberingAfterBreak="0">
    <w:nsid w:val="15A917D7"/>
    <w:multiLevelType w:val="hybridMultilevel"/>
    <w:tmpl w:val="A7A877E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5453FB"/>
    <w:multiLevelType w:val="multilevel"/>
    <w:tmpl w:val="143A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07094"/>
    <w:multiLevelType w:val="multilevel"/>
    <w:tmpl w:val="44700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630DB"/>
    <w:multiLevelType w:val="hybridMultilevel"/>
    <w:tmpl w:val="902EA1B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8D40C3"/>
    <w:multiLevelType w:val="multilevel"/>
    <w:tmpl w:val="990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E685A"/>
    <w:multiLevelType w:val="multilevel"/>
    <w:tmpl w:val="0BE8F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33F50"/>
    <w:multiLevelType w:val="hybridMultilevel"/>
    <w:tmpl w:val="B0E862E6"/>
    <w:lvl w:ilvl="0" w:tplc="26749474">
      <w:start w:val="14"/>
      <w:numFmt w:val="bullet"/>
      <w:lvlText w:val="•"/>
      <w:lvlJc w:val="left"/>
      <w:pPr>
        <w:ind w:left="644" w:hanging="360"/>
      </w:pPr>
      <w:rPr>
        <w:rFonts w:ascii="Verdana" w:eastAsia="Times New Roman" w:hAnsi="Verdana" w:cs="FlandersArtSans-Regular"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15:restartNumberingAfterBreak="0">
    <w:nsid w:val="31FB21B3"/>
    <w:multiLevelType w:val="multilevel"/>
    <w:tmpl w:val="304A0A44"/>
    <w:lvl w:ilvl="0">
      <w:start w:val="1"/>
      <w:numFmt w:val="bullet"/>
      <w:lvlText w:val=""/>
      <w:lvlJc w:val="left"/>
      <w:pPr>
        <w:tabs>
          <w:tab w:val="num" w:pos="3479"/>
        </w:tabs>
        <w:ind w:left="347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92244"/>
    <w:multiLevelType w:val="hybridMultilevel"/>
    <w:tmpl w:val="8C68FAEE"/>
    <w:lvl w:ilvl="0" w:tplc="0813000D">
      <w:start w:val="1"/>
      <w:numFmt w:val="bullet"/>
      <w:lvlText w:val=""/>
      <w:lvlJc w:val="left"/>
      <w:pPr>
        <w:ind w:left="1637"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E97DE9"/>
    <w:multiLevelType w:val="hybridMultilevel"/>
    <w:tmpl w:val="0980CE12"/>
    <w:lvl w:ilvl="0" w:tplc="F81E466C">
      <w:numFmt w:val="bullet"/>
      <w:lvlText w:val="-"/>
      <w:lvlJc w:val="left"/>
      <w:pPr>
        <w:ind w:left="720" w:hanging="360"/>
      </w:pPr>
      <w:rPr>
        <w:rFonts w:ascii="Verdana" w:eastAsia="Times New Roman" w:hAnsi="Verdana"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D973BC"/>
    <w:multiLevelType w:val="hybridMultilevel"/>
    <w:tmpl w:val="6974FBBC"/>
    <w:lvl w:ilvl="0" w:tplc="0813000D">
      <w:start w:val="1"/>
      <w:numFmt w:val="bullet"/>
      <w:lvlText w:val=""/>
      <w:lvlJc w:val="left"/>
      <w:pPr>
        <w:ind w:left="720" w:hanging="360"/>
      </w:pPr>
      <w:rPr>
        <w:rFonts w:ascii="Wingdings" w:hAnsi="Wingdings" w:hint="default"/>
        <w:sz w:val="18"/>
      </w:rPr>
    </w:lvl>
    <w:lvl w:ilvl="1" w:tplc="F81E466C">
      <w:numFmt w:val="bullet"/>
      <w:lvlText w:val="-"/>
      <w:lvlJc w:val="left"/>
      <w:pPr>
        <w:ind w:left="1440" w:hanging="360"/>
      </w:pPr>
      <w:rPr>
        <w:rFonts w:ascii="Verdana" w:eastAsia="Times New Roman" w:hAnsi="Verdana" w:cs="Times New Roman" w:hint="default"/>
        <w:sz w:val="18"/>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1B2AC8"/>
    <w:multiLevelType w:val="hybridMultilevel"/>
    <w:tmpl w:val="728E3C84"/>
    <w:lvl w:ilvl="0" w:tplc="EA6E160E">
      <w:start w:val="477"/>
      <w:numFmt w:val="bullet"/>
      <w:lvlText w:val=""/>
      <w:lvlJc w:val="left"/>
      <w:pPr>
        <w:ind w:left="252" w:hanging="360"/>
      </w:pPr>
      <w:rPr>
        <w:rFonts w:ascii="Wingdings" w:eastAsia="Times New Roman" w:hAnsi="Wingdings" w:cs="Times New Roman" w:hint="default"/>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abstractNum w:abstractNumId="16" w15:restartNumberingAfterBreak="0">
    <w:nsid w:val="38EF74E3"/>
    <w:multiLevelType w:val="hybridMultilevel"/>
    <w:tmpl w:val="ECAAC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744640"/>
    <w:multiLevelType w:val="multilevel"/>
    <w:tmpl w:val="6D9EC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243427"/>
    <w:multiLevelType w:val="multilevel"/>
    <w:tmpl w:val="18D63278"/>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7D7504"/>
    <w:multiLevelType w:val="hybridMultilevel"/>
    <w:tmpl w:val="E306E3BC"/>
    <w:lvl w:ilvl="0" w:tplc="F81E466C">
      <w:numFmt w:val="bullet"/>
      <w:lvlText w:val="-"/>
      <w:lvlJc w:val="left"/>
      <w:pPr>
        <w:ind w:left="1637" w:hanging="360"/>
      </w:pPr>
      <w:rPr>
        <w:rFonts w:ascii="Verdana" w:eastAsia="Times New Roman" w:hAnsi="Verdana" w:cs="Times New Roman"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AE62D60"/>
    <w:multiLevelType w:val="hybridMultilevel"/>
    <w:tmpl w:val="05EC776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BF953B7"/>
    <w:multiLevelType w:val="multilevel"/>
    <w:tmpl w:val="DB74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AE1360"/>
    <w:multiLevelType w:val="hybridMultilevel"/>
    <w:tmpl w:val="768A27CA"/>
    <w:lvl w:ilvl="0" w:tplc="78DC07B2">
      <w:numFmt w:val="bullet"/>
      <w:lvlText w:val=""/>
      <w:lvlJc w:val="left"/>
      <w:pPr>
        <w:ind w:left="252" w:hanging="360"/>
      </w:pPr>
      <w:rPr>
        <w:rFonts w:ascii="Webdings" w:eastAsia="Times New Roman" w:hAnsi="Webdings" w:cs="Times New Roman" w:hint="default"/>
        <w:b/>
        <w:color w:val="auto"/>
        <w:sz w:val="18"/>
      </w:rPr>
    </w:lvl>
    <w:lvl w:ilvl="1" w:tplc="04130003" w:tentative="1">
      <w:start w:val="1"/>
      <w:numFmt w:val="bullet"/>
      <w:lvlText w:val="o"/>
      <w:lvlJc w:val="left"/>
      <w:pPr>
        <w:ind w:left="972" w:hanging="360"/>
      </w:pPr>
      <w:rPr>
        <w:rFonts w:ascii="Courier New" w:hAnsi="Courier New" w:cs="Courier New" w:hint="default"/>
      </w:rPr>
    </w:lvl>
    <w:lvl w:ilvl="2" w:tplc="04130005" w:tentative="1">
      <w:start w:val="1"/>
      <w:numFmt w:val="bullet"/>
      <w:lvlText w:val=""/>
      <w:lvlJc w:val="left"/>
      <w:pPr>
        <w:ind w:left="1692" w:hanging="360"/>
      </w:pPr>
      <w:rPr>
        <w:rFonts w:ascii="Wingdings" w:hAnsi="Wingdings" w:hint="default"/>
      </w:rPr>
    </w:lvl>
    <w:lvl w:ilvl="3" w:tplc="04130001" w:tentative="1">
      <w:start w:val="1"/>
      <w:numFmt w:val="bullet"/>
      <w:lvlText w:val=""/>
      <w:lvlJc w:val="left"/>
      <w:pPr>
        <w:ind w:left="2412" w:hanging="360"/>
      </w:pPr>
      <w:rPr>
        <w:rFonts w:ascii="Symbol" w:hAnsi="Symbol" w:hint="default"/>
      </w:rPr>
    </w:lvl>
    <w:lvl w:ilvl="4" w:tplc="04130003" w:tentative="1">
      <w:start w:val="1"/>
      <w:numFmt w:val="bullet"/>
      <w:lvlText w:val="o"/>
      <w:lvlJc w:val="left"/>
      <w:pPr>
        <w:ind w:left="3132" w:hanging="360"/>
      </w:pPr>
      <w:rPr>
        <w:rFonts w:ascii="Courier New" w:hAnsi="Courier New" w:cs="Courier New" w:hint="default"/>
      </w:rPr>
    </w:lvl>
    <w:lvl w:ilvl="5" w:tplc="04130005" w:tentative="1">
      <w:start w:val="1"/>
      <w:numFmt w:val="bullet"/>
      <w:lvlText w:val=""/>
      <w:lvlJc w:val="left"/>
      <w:pPr>
        <w:ind w:left="3852" w:hanging="360"/>
      </w:pPr>
      <w:rPr>
        <w:rFonts w:ascii="Wingdings" w:hAnsi="Wingdings" w:hint="default"/>
      </w:rPr>
    </w:lvl>
    <w:lvl w:ilvl="6" w:tplc="04130001" w:tentative="1">
      <w:start w:val="1"/>
      <w:numFmt w:val="bullet"/>
      <w:lvlText w:val=""/>
      <w:lvlJc w:val="left"/>
      <w:pPr>
        <w:ind w:left="4572" w:hanging="360"/>
      </w:pPr>
      <w:rPr>
        <w:rFonts w:ascii="Symbol" w:hAnsi="Symbol" w:hint="default"/>
      </w:rPr>
    </w:lvl>
    <w:lvl w:ilvl="7" w:tplc="04130003" w:tentative="1">
      <w:start w:val="1"/>
      <w:numFmt w:val="bullet"/>
      <w:lvlText w:val="o"/>
      <w:lvlJc w:val="left"/>
      <w:pPr>
        <w:ind w:left="5292" w:hanging="360"/>
      </w:pPr>
      <w:rPr>
        <w:rFonts w:ascii="Courier New" w:hAnsi="Courier New" w:cs="Courier New" w:hint="default"/>
      </w:rPr>
    </w:lvl>
    <w:lvl w:ilvl="8" w:tplc="04130005" w:tentative="1">
      <w:start w:val="1"/>
      <w:numFmt w:val="bullet"/>
      <w:lvlText w:val=""/>
      <w:lvlJc w:val="left"/>
      <w:pPr>
        <w:ind w:left="6012" w:hanging="360"/>
      </w:pPr>
      <w:rPr>
        <w:rFonts w:ascii="Wingdings" w:hAnsi="Wingdings" w:hint="default"/>
      </w:rPr>
    </w:lvl>
  </w:abstractNum>
  <w:abstractNum w:abstractNumId="23" w15:restartNumberingAfterBreak="0">
    <w:nsid w:val="533F5C68"/>
    <w:multiLevelType w:val="multilevel"/>
    <w:tmpl w:val="877A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99266B"/>
    <w:multiLevelType w:val="hybridMultilevel"/>
    <w:tmpl w:val="F56CF400"/>
    <w:lvl w:ilvl="0" w:tplc="2FF4FEF0">
      <w:start w:val="477"/>
      <w:numFmt w:val="bullet"/>
      <w:lvlText w:val="8"/>
      <w:lvlJc w:val="left"/>
      <w:pPr>
        <w:ind w:left="252" w:hanging="360"/>
      </w:pPr>
      <w:rPr>
        <w:rFonts w:ascii="Wingdings" w:eastAsia="Times New Roman" w:hAnsi="Wingdings" w:cs="Times New Roman" w:hint="default"/>
        <w:b/>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abstractNum w:abstractNumId="25" w15:restartNumberingAfterBreak="0">
    <w:nsid w:val="570929CD"/>
    <w:multiLevelType w:val="multilevel"/>
    <w:tmpl w:val="B0961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C813B9"/>
    <w:multiLevelType w:val="multilevel"/>
    <w:tmpl w:val="84B20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9A0A80"/>
    <w:multiLevelType w:val="hybridMultilevel"/>
    <w:tmpl w:val="76EA67BC"/>
    <w:lvl w:ilvl="0" w:tplc="0813000D">
      <w:start w:val="1"/>
      <w:numFmt w:val="bullet"/>
      <w:lvlText w:val=""/>
      <w:lvlJc w:val="left"/>
      <w:pPr>
        <w:ind w:left="360" w:hanging="360"/>
      </w:pPr>
      <w:rPr>
        <w:rFonts w:ascii="Wingdings" w:hAnsi="Wingdings" w:cs="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D206562"/>
    <w:multiLevelType w:val="multilevel"/>
    <w:tmpl w:val="6B0E5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012E88"/>
    <w:multiLevelType w:val="hybridMultilevel"/>
    <w:tmpl w:val="C27CCB60"/>
    <w:lvl w:ilvl="0" w:tplc="B204B008">
      <w:numFmt w:val="bullet"/>
      <w:lvlText w:val=""/>
      <w:lvlJc w:val="left"/>
      <w:pPr>
        <w:ind w:left="252" w:hanging="360"/>
      </w:pPr>
      <w:rPr>
        <w:rFonts w:ascii="Wingdings" w:eastAsia="Times New Roman" w:hAnsi="Wingdings" w:cs="Times New Roman" w:hint="default"/>
        <w:b/>
      </w:rPr>
    </w:lvl>
    <w:lvl w:ilvl="1" w:tplc="04130003" w:tentative="1">
      <w:start w:val="1"/>
      <w:numFmt w:val="bullet"/>
      <w:lvlText w:val="o"/>
      <w:lvlJc w:val="left"/>
      <w:pPr>
        <w:ind w:left="972" w:hanging="360"/>
      </w:pPr>
      <w:rPr>
        <w:rFonts w:ascii="Courier New" w:hAnsi="Courier New" w:cs="Courier New" w:hint="default"/>
      </w:rPr>
    </w:lvl>
    <w:lvl w:ilvl="2" w:tplc="04130005" w:tentative="1">
      <w:start w:val="1"/>
      <w:numFmt w:val="bullet"/>
      <w:lvlText w:val=""/>
      <w:lvlJc w:val="left"/>
      <w:pPr>
        <w:ind w:left="1692" w:hanging="360"/>
      </w:pPr>
      <w:rPr>
        <w:rFonts w:ascii="Wingdings" w:hAnsi="Wingdings" w:hint="default"/>
      </w:rPr>
    </w:lvl>
    <w:lvl w:ilvl="3" w:tplc="04130001" w:tentative="1">
      <w:start w:val="1"/>
      <w:numFmt w:val="bullet"/>
      <w:lvlText w:val=""/>
      <w:lvlJc w:val="left"/>
      <w:pPr>
        <w:ind w:left="2412" w:hanging="360"/>
      </w:pPr>
      <w:rPr>
        <w:rFonts w:ascii="Symbol" w:hAnsi="Symbol" w:hint="default"/>
      </w:rPr>
    </w:lvl>
    <w:lvl w:ilvl="4" w:tplc="04130003" w:tentative="1">
      <w:start w:val="1"/>
      <w:numFmt w:val="bullet"/>
      <w:lvlText w:val="o"/>
      <w:lvlJc w:val="left"/>
      <w:pPr>
        <w:ind w:left="3132" w:hanging="360"/>
      </w:pPr>
      <w:rPr>
        <w:rFonts w:ascii="Courier New" w:hAnsi="Courier New" w:cs="Courier New" w:hint="default"/>
      </w:rPr>
    </w:lvl>
    <w:lvl w:ilvl="5" w:tplc="04130005" w:tentative="1">
      <w:start w:val="1"/>
      <w:numFmt w:val="bullet"/>
      <w:lvlText w:val=""/>
      <w:lvlJc w:val="left"/>
      <w:pPr>
        <w:ind w:left="3852" w:hanging="360"/>
      </w:pPr>
      <w:rPr>
        <w:rFonts w:ascii="Wingdings" w:hAnsi="Wingdings" w:hint="default"/>
      </w:rPr>
    </w:lvl>
    <w:lvl w:ilvl="6" w:tplc="04130001" w:tentative="1">
      <w:start w:val="1"/>
      <w:numFmt w:val="bullet"/>
      <w:lvlText w:val=""/>
      <w:lvlJc w:val="left"/>
      <w:pPr>
        <w:ind w:left="4572" w:hanging="360"/>
      </w:pPr>
      <w:rPr>
        <w:rFonts w:ascii="Symbol" w:hAnsi="Symbol" w:hint="default"/>
      </w:rPr>
    </w:lvl>
    <w:lvl w:ilvl="7" w:tplc="04130003" w:tentative="1">
      <w:start w:val="1"/>
      <w:numFmt w:val="bullet"/>
      <w:lvlText w:val="o"/>
      <w:lvlJc w:val="left"/>
      <w:pPr>
        <w:ind w:left="5292" w:hanging="360"/>
      </w:pPr>
      <w:rPr>
        <w:rFonts w:ascii="Courier New" w:hAnsi="Courier New" w:cs="Courier New" w:hint="default"/>
      </w:rPr>
    </w:lvl>
    <w:lvl w:ilvl="8" w:tplc="04130005" w:tentative="1">
      <w:start w:val="1"/>
      <w:numFmt w:val="bullet"/>
      <w:lvlText w:val=""/>
      <w:lvlJc w:val="left"/>
      <w:pPr>
        <w:ind w:left="6012" w:hanging="360"/>
      </w:pPr>
      <w:rPr>
        <w:rFonts w:ascii="Wingdings" w:hAnsi="Wingdings" w:hint="default"/>
      </w:rPr>
    </w:lvl>
  </w:abstractNum>
  <w:abstractNum w:abstractNumId="30"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72D7F92"/>
    <w:multiLevelType w:val="multilevel"/>
    <w:tmpl w:val="C4128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2255CE"/>
    <w:multiLevelType w:val="hybridMultilevel"/>
    <w:tmpl w:val="CB924B60"/>
    <w:lvl w:ilvl="0" w:tplc="96FEFBBE">
      <w:start w:val="1"/>
      <w:numFmt w:val="bullet"/>
      <w:lvlText w:val=""/>
      <w:lvlJc w:val="left"/>
      <w:pPr>
        <w:ind w:left="928"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3" w15:restartNumberingAfterBreak="0">
    <w:nsid w:val="75AD30BD"/>
    <w:multiLevelType w:val="multilevel"/>
    <w:tmpl w:val="E6BAF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B6623D"/>
    <w:multiLevelType w:val="hybridMultilevel"/>
    <w:tmpl w:val="51045C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A9"/>
    <w:multiLevelType w:val="hybridMultilevel"/>
    <w:tmpl w:val="11EE47A8"/>
    <w:lvl w:ilvl="0" w:tplc="0813000D">
      <w:start w:val="1"/>
      <w:numFmt w:val="bullet"/>
      <w:lvlText w:val=""/>
      <w:lvlJc w:val="left"/>
      <w:pPr>
        <w:ind w:left="720" w:hanging="360"/>
      </w:pPr>
      <w:rPr>
        <w:rFonts w:ascii="Wingdings" w:hAnsi="Wingdings"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FE721A9"/>
    <w:multiLevelType w:val="hybridMultilevel"/>
    <w:tmpl w:val="95BA9300"/>
    <w:lvl w:ilvl="0" w:tplc="92F2BD6E">
      <w:start w:val="477"/>
      <w:numFmt w:val="bullet"/>
      <w:lvlText w:val=""/>
      <w:lvlJc w:val="left"/>
      <w:pPr>
        <w:ind w:left="252" w:hanging="360"/>
      </w:pPr>
      <w:rPr>
        <w:rFonts w:ascii="Wingdings 2" w:eastAsia="Times New Roman" w:hAnsi="Wingdings 2" w:cs="Times New Roman" w:hint="default"/>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num w:numId="1">
    <w:abstractNumId w:val="29"/>
  </w:num>
  <w:num w:numId="2">
    <w:abstractNumId w:val="22"/>
  </w:num>
  <w:num w:numId="3">
    <w:abstractNumId w:val="15"/>
  </w:num>
  <w:num w:numId="4">
    <w:abstractNumId w:val="24"/>
  </w:num>
  <w:num w:numId="5">
    <w:abstractNumId w:val="36"/>
  </w:num>
  <w:num w:numId="6">
    <w:abstractNumId w:val="16"/>
  </w:num>
  <w:num w:numId="7">
    <w:abstractNumId w:val="30"/>
  </w:num>
  <w:num w:numId="8">
    <w:abstractNumId w:val="34"/>
  </w:num>
  <w:num w:numId="9">
    <w:abstractNumId w:val="20"/>
  </w:num>
  <w:num w:numId="10">
    <w:abstractNumId w:val="8"/>
  </w:num>
  <w:num w:numId="11">
    <w:abstractNumId w:val="5"/>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33"/>
  </w:num>
  <w:num w:numId="17">
    <w:abstractNumId w:val="26"/>
  </w:num>
  <w:num w:numId="18">
    <w:abstractNumId w:val="13"/>
  </w:num>
  <w:num w:numId="19">
    <w:abstractNumId w:val="9"/>
  </w:num>
  <w:num w:numId="20">
    <w:abstractNumId w:val="21"/>
  </w:num>
  <w:num w:numId="21">
    <w:abstractNumId w:val="7"/>
  </w:num>
  <w:num w:numId="22">
    <w:abstractNumId w:val="11"/>
  </w:num>
  <w:num w:numId="23">
    <w:abstractNumId w:val="4"/>
  </w:num>
  <w:num w:numId="24">
    <w:abstractNumId w:val="10"/>
  </w:num>
  <w:num w:numId="25">
    <w:abstractNumId w:val="31"/>
  </w:num>
  <w:num w:numId="26">
    <w:abstractNumId w:val="32"/>
  </w:num>
  <w:num w:numId="27">
    <w:abstractNumId w:val="25"/>
  </w:num>
  <w:num w:numId="28">
    <w:abstractNumId w:val="6"/>
  </w:num>
  <w:num w:numId="29">
    <w:abstractNumId w:val="23"/>
  </w:num>
  <w:num w:numId="30">
    <w:abstractNumId w:val="3"/>
  </w:num>
  <w:num w:numId="31">
    <w:abstractNumId w:val="12"/>
  </w:num>
  <w:num w:numId="32">
    <w:abstractNumId w:val="2"/>
  </w:num>
  <w:num w:numId="33">
    <w:abstractNumId w:val="35"/>
  </w:num>
  <w:num w:numId="34">
    <w:abstractNumId w:val="14"/>
  </w:num>
  <w:num w:numId="35">
    <w:abstractNumId w:val="27"/>
  </w:num>
  <w:num w:numId="36">
    <w:abstractNumId w:val="19"/>
  </w:num>
  <w:num w:numId="37">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7D"/>
    <w:rsid w:val="00021DF9"/>
    <w:rsid w:val="00022FD1"/>
    <w:rsid w:val="00043AA1"/>
    <w:rsid w:val="00071D17"/>
    <w:rsid w:val="000828B1"/>
    <w:rsid w:val="00085985"/>
    <w:rsid w:val="000A4A8D"/>
    <w:rsid w:val="000B0442"/>
    <w:rsid w:val="000B597C"/>
    <w:rsid w:val="000B67F3"/>
    <w:rsid w:val="000D5854"/>
    <w:rsid w:val="000E1496"/>
    <w:rsid w:val="000E224D"/>
    <w:rsid w:val="000E5846"/>
    <w:rsid w:val="000F6A88"/>
    <w:rsid w:val="001220C3"/>
    <w:rsid w:val="001533F5"/>
    <w:rsid w:val="001560D3"/>
    <w:rsid w:val="00170C22"/>
    <w:rsid w:val="00190805"/>
    <w:rsid w:val="001C43EA"/>
    <w:rsid w:val="001E10F2"/>
    <w:rsid w:val="001F3C56"/>
    <w:rsid w:val="0022373E"/>
    <w:rsid w:val="00223C65"/>
    <w:rsid w:val="00234C04"/>
    <w:rsid w:val="00240980"/>
    <w:rsid w:val="00255D15"/>
    <w:rsid w:val="00265B05"/>
    <w:rsid w:val="0028336B"/>
    <w:rsid w:val="002856CC"/>
    <w:rsid w:val="00287B58"/>
    <w:rsid w:val="00291015"/>
    <w:rsid w:val="002936E5"/>
    <w:rsid w:val="002A0967"/>
    <w:rsid w:val="002A2F4C"/>
    <w:rsid w:val="002B51D0"/>
    <w:rsid w:val="002B6CFC"/>
    <w:rsid w:val="002C00D0"/>
    <w:rsid w:val="002D222C"/>
    <w:rsid w:val="002E1726"/>
    <w:rsid w:val="002E1ADD"/>
    <w:rsid w:val="002E20A4"/>
    <w:rsid w:val="002F2606"/>
    <w:rsid w:val="0031687D"/>
    <w:rsid w:val="003252F9"/>
    <w:rsid w:val="00337D37"/>
    <w:rsid w:val="00343669"/>
    <w:rsid w:val="00347655"/>
    <w:rsid w:val="00372336"/>
    <w:rsid w:val="00392E6C"/>
    <w:rsid w:val="0039404B"/>
    <w:rsid w:val="0039787C"/>
    <w:rsid w:val="003D1E02"/>
    <w:rsid w:val="003E6329"/>
    <w:rsid w:val="003F59A2"/>
    <w:rsid w:val="00411010"/>
    <w:rsid w:val="00412023"/>
    <w:rsid w:val="00426A9B"/>
    <w:rsid w:val="00437CDA"/>
    <w:rsid w:val="004433A3"/>
    <w:rsid w:val="0045147F"/>
    <w:rsid w:val="004543A1"/>
    <w:rsid w:val="0047299B"/>
    <w:rsid w:val="004824E9"/>
    <w:rsid w:val="004C4DCB"/>
    <w:rsid w:val="00500182"/>
    <w:rsid w:val="005256CC"/>
    <w:rsid w:val="00545727"/>
    <w:rsid w:val="005831D2"/>
    <w:rsid w:val="00591738"/>
    <w:rsid w:val="00594C07"/>
    <w:rsid w:val="005B23C7"/>
    <w:rsid w:val="005F2BE5"/>
    <w:rsid w:val="006015E9"/>
    <w:rsid w:val="0061299E"/>
    <w:rsid w:val="0061713D"/>
    <w:rsid w:val="006307E5"/>
    <w:rsid w:val="00632B71"/>
    <w:rsid w:val="00632E40"/>
    <w:rsid w:val="006371F1"/>
    <w:rsid w:val="0064044C"/>
    <w:rsid w:val="00650A33"/>
    <w:rsid w:val="00651D05"/>
    <w:rsid w:val="006548F6"/>
    <w:rsid w:val="00663B96"/>
    <w:rsid w:val="00686CED"/>
    <w:rsid w:val="0069243B"/>
    <w:rsid w:val="006B4F96"/>
    <w:rsid w:val="006B61C1"/>
    <w:rsid w:val="006C0008"/>
    <w:rsid w:val="006F255A"/>
    <w:rsid w:val="007169F1"/>
    <w:rsid w:val="0072191A"/>
    <w:rsid w:val="00726995"/>
    <w:rsid w:val="00736C4D"/>
    <w:rsid w:val="00752C07"/>
    <w:rsid w:val="0075324F"/>
    <w:rsid w:val="00760EF1"/>
    <w:rsid w:val="0076648F"/>
    <w:rsid w:val="007778C2"/>
    <w:rsid w:val="007B43AD"/>
    <w:rsid w:val="007C3CAB"/>
    <w:rsid w:val="007D1165"/>
    <w:rsid w:val="007D5FEE"/>
    <w:rsid w:val="00803BFA"/>
    <w:rsid w:val="00806674"/>
    <w:rsid w:val="00821ADA"/>
    <w:rsid w:val="00836DAA"/>
    <w:rsid w:val="00837ACC"/>
    <w:rsid w:val="00860B8C"/>
    <w:rsid w:val="00884AD0"/>
    <w:rsid w:val="008954E7"/>
    <w:rsid w:val="00897798"/>
    <w:rsid w:val="008A1734"/>
    <w:rsid w:val="008B0108"/>
    <w:rsid w:val="008B13D2"/>
    <w:rsid w:val="008E2B81"/>
    <w:rsid w:val="008E4C6B"/>
    <w:rsid w:val="008F2673"/>
    <w:rsid w:val="008F7F47"/>
    <w:rsid w:val="009001B5"/>
    <w:rsid w:val="00906188"/>
    <w:rsid w:val="00936B3D"/>
    <w:rsid w:val="009510C1"/>
    <w:rsid w:val="00954B30"/>
    <w:rsid w:val="0098559C"/>
    <w:rsid w:val="0098585D"/>
    <w:rsid w:val="009B5531"/>
    <w:rsid w:val="009C240E"/>
    <w:rsid w:val="009C5500"/>
    <w:rsid w:val="009E270A"/>
    <w:rsid w:val="009E3B93"/>
    <w:rsid w:val="009F094F"/>
    <w:rsid w:val="00A01302"/>
    <w:rsid w:val="00A05C74"/>
    <w:rsid w:val="00A26253"/>
    <w:rsid w:val="00A35D35"/>
    <w:rsid w:val="00A53415"/>
    <w:rsid w:val="00A61139"/>
    <w:rsid w:val="00A72693"/>
    <w:rsid w:val="00A73EBB"/>
    <w:rsid w:val="00A74881"/>
    <w:rsid w:val="00A91361"/>
    <w:rsid w:val="00A97F48"/>
    <w:rsid w:val="00AA53E2"/>
    <w:rsid w:val="00AC6172"/>
    <w:rsid w:val="00AD592D"/>
    <w:rsid w:val="00AE62F8"/>
    <w:rsid w:val="00B03B91"/>
    <w:rsid w:val="00B10542"/>
    <w:rsid w:val="00B13708"/>
    <w:rsid w:val="00B13FCC"/>
    <w:rsid w:val="00B22544"/>
    <w:rsid w:val="00B22934"/>
    <w:rsid w:val="00B35A8B"/>
    <w:rsid w:val="00B41F14"/>
    <w:rsid w:val="00B441CE"/>
    <w:rsid w:val="00B57E05"/>
    <w:rsid w:val="00B736F2"/>
    <w:rsid w:val="00B73C8E"/>
    <w:rsid w:val="00B95D46"/>
    <w:rsid w:val="00BB23B5"/>
    <w:rsid w:val="00BD4EA5"/>
    <w:rsid w:val="00BD7FF1"/>
    <w:rsid w:val="00BF44AA"/>
    <w:rsid w:val="00BF4675"/>
    <w:rsid w:val="00C01B2B"/>
    <w:rsid w:val="00C21D46"/>
    <w:rsid w:val="00C26B2C"/>
    <w:rsid w:val="00C31A50"/>
    <w:rsid w:val="00C336F4"/>
    <w:rsid w:val="00C423E2"/>
    <w:rsid w:val="00C7273D"/>
    <w:rsid w:val="00C74B1C"/>
    <w:rsid w:val="00CA0CBC"/>
    <w:rsid w:val="00CA4731"/>
    <w:rsid w:val="00CC3600"/>
    <w:rsid w:val="00CD7F6B"/>
    <w:rsid w:val="00CE6D40"/>
    <w:rsid w:val="00CF4C9D"/>
    <w:rsid w:val="00D06537"/>
    <w:rsid w:val="00D16DD8"/>
    <w:rsid w:val="00D27BC5"/>
    <w:rsid w:val="00D54592"/>
    <w:rsid w:val="00D61303"/>
    <w:rsid w:val="00D7572E"/>
    <w:rsid w:val="00D938A4"/>
    <w:rsid w:val="00D94A99"/>
    <w:rsid w:val="00DB26F5"/>
    <w:rsid w:val="00DE3B4C"/>
    <w:rsid w:val="00DE538A"/>
    <w:rsid w:val="00E03396"/>
    <w:rsid w:val="00E07051"/>
    <w:rsid w:val="00E07ADF"/>
    <w:rsid w:val="00E14AB1"/>
    <w:rsid w:val="00E168F8"/>
    <w:rsid w:val="00E36C55"/>
    <w:rsid w:val="00E4532A"/>
    <w:rsid w:val="00E52BD9"/>
    <w:rsid w:val="00E664C1"/>
    <w:rsid w:val="00E70D24"/>
    <w:rsid w:val="00E969FC"/>
    <w:rsid w:val="00EB6E0C"/>
    <w:rsid w:val="00EC0FF3"/>
    <w:rsid w:val="00EC1A1B"/>
    <w:rsid w:val="00EC714D"/>
    <w:rsid w:val="00ED2D7D"/>
    <w:rsid w:val="00F051B2"/>
    <w:rsid w:val="00F112C1"/>
    <w:rsid w:val="00F143AC"/>
    <w:rsid w:val="00F16152"/>
    <w:rsid w:val="00F2304A"/>
    <w:rsid w:val="00F25A34"/>
    <w:rsid w:val="00F3408D"/>
    <w:rsid w:val="00F67579"/>
    <w:rsid w:val="00F72DD0"/>
    <w:rsid w:val="00F8667D"/>
    <w:rsid w:val="00F95C95"/>
    <w:rsid w:val="00FA0439"/>
    <w:rsid w:val="00FA4542"/>
    <w:rsid w:val="00FA496E"/>
    <w:rsid w:val="00FA756C"/>
    <w:rsid w:val="00FB2E5C"/>
    <w:rsid w:val="00FC04D4"/>
    <w:rsid w:val="00FC7F7A"/>
    <w:rsid w:val="00FD115F"/>
    <w:rsid w:val="00FE27AB"/>
    <w:rsid w:val="00FE45AA"/>
    <w:rsid w:val="00FF35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C0EAE"/>
  <w15:chartTrackingRefBased/>
  <w15:docId w15:val="{196AF7DF-5FCA-4FA7-A21B-48676EC8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mic Sans MS" w:hAnsi="Comic Sans MS"/>
      <w:lang w:eastAsia="nl-NL"/>
    </w:rPr>
  </w:style>
  <w:style w:type="paragraph" w:styleId="Kop1">
    <w:name w:val="heading 1"/>
    <w:basedOn w:val="Standaard"/>
    <w:next w:val="Standaard"/>
    <w:qFormat/>
    <w:pPr>
      <w:keepNext/>
      <w:jc w:val="center"/>
      <w:outlineLvl w:val="0"/>
    </w:pPr>
    <w:rPr>
      <w:b/>
      <w:i/>
      <w:iCs/>
      <w:sz w:val="16"/>
      <w:lang w:val="fr-FR"/>
    </w:rPr>
  </w:style>
  <w:style w:type="paragraph" w:styleId="Kop2">
    <w:name w:val="heading 2"/>
    <w:basedOn w:val="Standaard"/>
    <w:next w:val="Standaard"/>
    <w:link w:val="Kop2Char"/>
    <w:uiPriority w:val="9"/>
    <w:semiHidden/>
    <w:unhideWhenUsed/>
    <w:qFormat/>
    <w:rsid w:val="00A97F48"/>
    <w:pPr>
      <w:keepNext/>
      <w:spacing w:before="240" w:after="60"/>
      <w:outlineLvl w:val="1"/>
    </w:pPr>
    <w:rPr>
      <w:rFonts w:ascii="Calibri Light" w:hAnsi="Calibri Light"/>
      <w:b/>
      <w:bCs/>
      <w:i/>
      <w:iCs/>
      <w:sz w:val="28"/>
      <w:szCs w:val="28"/>
    </w:rPr>
  </w:style>
  <w:style w:type="paragraph" w:styleId="Kop4">
    <w:name w:val="heading 4"/>
    <w:basedOn w:val="Standaard"/>
    <w:next w:val="Standaard"/>
    <w:link w:val="Kop4Char"/>
    <w:uiPriority w:val="9"/>
    <w:semiHidden/>
    <w:unhideWhenUsed/>
    <w:qFormat/>
    <w:rsid w:val="00D27BC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Onderwerp">
    <w:name w:val="Onderwerp"/>
    <w:basedOn w:val="Standaard"/>
    <w:rPr>
      <w:b/>
      <w:sz w:val="22"/>
    </w:rPr>
  </w:style>
  <w:style w:type="paragraph" w:styleId="Voettekst">
    <w:name w:val="footer"/>
    <w:basedOn w:val="Standaard"/>
    <w:semiHidden/>
    <w:pPr>
      <w:pBdr>
        <w:top w:val="single" w:sz="4" w:space="6" w:color="auto"/>
      </w:pBdr>
      <w:tabs>
        <w:tab w:val="center" w:pos="4536"/>
        <w:tab w:val="right" w:pos="9072"/>
      </w:tabs>
    </w:pPr>
    <w:rPr>
      <w:b/>
      <w:sz w:val="16"/>
    </w:rPr>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unhideWhenUsed/>
    <w:rsid w:val="00F8667D"/>
    <w:rPr>
      <w:rFonts w:ascii="Tahoma" w:hAnsi="Tahoma" w:cs="Tahoma"/>
      <w:sz w:val="16"/>
      <w:szCs w:val="16"/>
    </w:rPr>
  </w:style>
  <w:style w:type="character" w:customStyle="1" w:styleId="BallontekstChar">
    <w:name w:val="Ballontekst Char"/>
    <w:link w:val="Ballontekst"/>
    <w:uiPriority w:val="99"/>
    <w:semiHidden/>
    <w:rsid w:val="00F8667D"/>
    <w:rPr>
      <w:rFonts w:ascii="Tahoma" w:hAnsi="Tahoma" w:cs="Tahoma"/>
      <w:sz w:val="16"/>
      <w:szCs w:val="16"/>
      <w:lang w:val="nl-BE"/>
    </w:rPr>
  </w:style>
  <w:style w:type="table" w:styleId="Tabelraster">
    <w:name w:val="Table Grid"/>
    <w:basedOn w:val="Standaardtabel"/>
    <w:uiPriority w:val="59"/>
    <w:rsid w:val="00EC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3B93"/>
    <w:pPr>
      <w:spacing w:after="160" w:line="259" w:lineRule="auto"/>
      <w:ind w:left="720"/>
      <w:contextualSpacing/>
    </w:pPr>
    <w:rPr>
      <w:rFonts w:ascii="Calibri" w:eastAsia="Calibri" w:hAnsi="Calibri"/>
      <w:sz w:val="22"/>
      <w:szCs w:val="22"/>
      <w:lang w:eastAsia="en-US"/>
    </w:rPr>
  </w:style>
  <w:style w:type="paragraph" w:customStyle="1" w:styleId="paragraph">
    <w:name w:val="paragraph"/>
    <w:basedOn w:val="Standaard"/>
    <w:rsid w:val="00412023"/>
    <w:rPr>
      <w:rFonts w:ascii="Times New Roman" w:hAnsi="Times New Roman"/>
      <w:sz w:val="24"/>
      <w:szCs w:val="24"/>
      <w:lang w:eastAsia="nl-BE"/>
    </w:rPr>
  </w:style>
  <w:style w:type="character" w:customStyle="1" w:styleId="normaltextrun1">
    <w:name w:val="normaltextrun1"/>
    <w:rsid w:val="00412023"/>
  </w:style>
  <w:style w:type="character" w:customStyle="1" w:styleId="eop">
    <w:name w:val="eop"/>
    <w:rsid w:val="00412023"/>
  </w:style>
  <w:style w:type="paragraph" w:styleId="Normaalweb">
    <w:name w:val="Normal (Web)"/>
    <w:basedOn w:val="Standaard"/>
    <w:uiPriority w:val="99"/>
    <w:semiHidden/>
    <w:unhideWhenUsed/>
    <w:rsid w:val="004C4DCB"/>
    <w:pPr>
      <w:spacing w:before="100" w:beforeAutospacing="1" w:after="100" w:afterAutospacing="1"/>
    </w:pPr>
    <w:rPr>
      <w:rFonts w:ascii="Times New Roman" w:hAnsi="Times New Roman"/>
      <w:sz w:val="24"/>
      <w:szCs w:val="24"/>
      <w:lang w:eastAsia="nl-BE"/>
    </w:rPr>
  </w:style>
  <w:style w:type="character" w:styleId="Zwaar">
    <w:name w:val="Strong"/>
    <w:uiPriority w:val="22"/>
    <w:qFormat/>
    <w:rsid w:val="004C4DCB"/>
    <w:rPr>
      <w:b/>
      <w:bCs/>
    </w:rPr>
  </w:style>
  <w:style w:type="character" w:customStyle="1" w:styleId="Kop2Char">
    <w:name w:val="Kop 2 Char"/>
    <w:link w:val="Kop2"/>
    <w:uiPriority w:val="9"/>
    <w:semiHidden/>
    <w:rsid w:val="00A97F48"/>
    <w:rPr>
      <w:rFonts w:ascii="Calibri Light" w:eastAsia="Times New Roman" w:hAnsi="Calibri Light" w:cs="Times New Roman"/>
      <w:b/>
      <w:bCs/>
      <w:i/>
      <w:iCs/>
      <w:sz w:val="28"/>
      <w:szCs w:val="28"/>
      <w:lang w:eastAsia="nl-NL"/>
    </w:rPr>
  </w:style>
  <w:style w:type="character" w:customStyle="1" w:styleId="spellingerror">
    <w:name w:val="spellingerror"/>
    <w:basedOn w:val="Standaardalinea-lettertype"/>
    <w:rsid w:val="00BD4EA5"/>
  </w:style>
  <w:style w:type="character" w:styleId="Nadruk">
    <w:name w:val="Emphasis"/>
    <w:basedOn w:val="Standaardalinea-lettertype"/>
    <w:uiPriority w:val="20"/>
    <w:qFormat/>
    <w:rsid w:val="00B73C8E"/>
    <w:rPr>
      <w:i/>
      <w:iCs/>
    </w:rPr>
  </w:style>
  <w:style w:type="paragraph" w:customStyle="1" w:styleId="xmsonormal">
    <w:name w:val="x_msonormal"/>
    <w:basedOn w:val="Standaard"/>
    <w:rsid w:val="0098585D"/>
    <w:pPr>
      <w:spacing w:before="100" w:beforeAutospacing="1" w:after="100" w:afterAutospacing="1"/>
    </w:pPr>
    <w:rPr>
      <w:rFonts w:ascii="Times New Roman" w:eastAsiaTheme="minorHAnsi" w:hAnsi="Times New Roman"/>
      <w:sz w:val="24"/>
      <w:szCs w:val="24"/>
      <w:lang w:eastAsia="nl-BE"/>
    </w:rPr>
  </w:style>
  <w:style w:type="character" w:customStyle="1" w:styleId="Kop4Char">
    <w:name w:val="Kop 4 Char"/>
    <w:basedOn w:val="Standaardalinea-lettertype"/>
    <w:link w:val="Kop4"/>
    <w:uiPriority w:val="9"/>
    <w:semiHidden/>
    <w:rsid w:val="00D27BC5"/>
    <w:rPr>
      <w:rFonts w:asciiTheme="majorHAnsi" w:eastAsiaTheme="majorEastAsia" w:hAnsiTheme="majorHAnsi" w:cstheme="majorBidi"/>
      <w:i/>
      <w:iCs/>
      <w:color w:val="2E74B5" w:themeColor="accent1" w:themeShade="B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394">
      <w:bodyDiv w:val="1"/>
      <w:marLeft w:val="0"/>
      <w:marRight w:val="0"/>
      <w:marTop w:val="0"/>
      <w:marBottom w:val="0"/>
      <w:divBdr>
        <w:top w:val="none" w:sz="0" w:space="0" w:color="auto"/>
        <w:left w:val="none" w:sz="0" w:space="0" w:color="auto"/>
        <w:bottom w:val="none" w:sz="0" w:space="0" w:color="auto"/>
        <w:right w:val="none" w:sz="0" w:space="0" w:color="auto"/>
      </w:divBdr>
    </w:div>
    <w:div w:id="283923704">
      <w:bodyDiv w:val="1"/>
      <w:marLeft w:val="0"/>
      <w:marRight w:val="0"/>
      <w:marTop w:val="0"/>
      <w:marBottom w:val="0"/>
      <w:divBdr>
        <w:top w:val="none" w:sz="0" w:space="0" w:color="auto"/>
        <w:left w:val="none" w:sz="0" w:space="0" w:color="auto"/>
        <w:bottom w:val="none" w:sz="0" w:space="0" w:color="auto"/>
        <w:right w:val="none" w:sz="0" w:space="0" w:color="auto"/>
      </w:divBdr>
    </w:div>
    <w:div w:id="302463481">
      <w:bodyDiv w:val="1"/>
      <w:marLeft w:val="0"/>
      <w:marRight w:val="0"/>
      <w:marTop w:val="0"/>
      <w:marBottom w:val="0"/>
      <w:divBdr>
        <w:top w:val="none" w:sz="0" w:space="0" w:color="auto"/>
        <w:left w:val="none" w:sz="0" w:space="0" w:color="auto"/>
        <w:bottom w:val="none" w:sz="0" w:space="0" w:color="auto"/>
        <w:right w:val="none" w:sz="0" w:space="0" w:color="auto"/>
      </w:divBdr>
    </w:div>
    <w:div w:id="369384088">
      <w:bodyDiv w:val="1"/>
      <w:marLeft w:val="0"/>
      <w:marRight w:val="0"/>
      <w:marTop w:val="0"/>
      <w:marBottom w:val="0"/>
      <w:divBdr>
        <w:top w:val="none" w:sz="0" w:space="0" w:color="auto"/>
        <w:left w:val="none" w:sz="0" w:space="0" w:color="auto"/>
        <w:bottom w:val="none" w:sz="0" w:space="0" w:color="auto"/>
        <w:right w:val="none" w:sz="0" w:space="0" w:color="auto"/>
      </w:divBdr>
    </w:div>
    <w:div w:id="461576754">
      <w:bodyDiv w:val="1"/>
      <w:marLeft w:val="0"/>
      <w:marRight w:val="0"/>
      <w:marTop w:val="0"/>
      <w:marBottom w:val="0"/>
      <w:divBdr>
        <w:top w:val="none" w:sz="0" w:space="0" w:color="auto"/>
        <w:left w:val="none" w:sz="0" w:space="0" w:color="auto"/>
        <w:bottom w:val="none" w:sz="0" w:space="0" w:color="auto"/>
        <w:right w:val="none" w:sz="0" w:space="0" w:color="auto"/>
      </w:divBdr>
    </w:div>
    <w:div w:id="583880512">
      <w:bodyDiv w:val="1"/>
      <w:marLeft w:val="0"/>
      <w:marRight w:val="0"/>
      <w:marTop w:val="0"/>
      <w:marBottom w:val="0"/>
      <w:divBdr>
        <w:top w:val="none" w:sz="0" w:space="0" w:color="auto"/>
        <w:left w:val="none" w:sz="0" w:space="0" w:color="auto"/>
        <w:bottom w:val="none" w:sz="0" w:space="0" w:color="auto"/>
        <w:right w:val="none" w:sz="0" w:space="0" w:color="auto"/>
      </w:divBdr>
    </w:div>
    <w:div w:id="614140907">
      <w:bodyDiv w:val="1"/>
      <w:marLeft w:val="0"/>
      <w:marRight w:val="0"/>
      <w:marTop w:val="0"/>
      <w:marBottom w:val="0"/>
      <w:divBdr>
        <w:top w:val="none" w:sz="0" w:space="0" w:color="auto"/>
        <w:left w:val="none" w:sz="0" w:space="0" w:color="auto"/>
        <w:bottom w:val="none" w:sz="0" w:space="0" w:color="auto"/>
        <w:right w:val="none" w:sz="0" w:space="0" w:color="auto"/>
      </w:divBdr>
    </w:div>
    <w:div w:id="641227310">
      <w:bodyDiv w:val="1"/>
      <w:marLeft w:val="0"/>
      <w:marRight w:val="0"/>
      <w:marTop w:val="0"/>
      <w:marBottom w:val="0"/>
      <w:divBdr>
        <w:top w:val="none" w:sz="0" w:space="0" w:color="auto"/>
        <w:left w:val="none" w:sz="0" w:space="0" w:color="auto"/>
        <w:bottom w:val="none" w:sz="0" w:space="0" w:color="auto"/>
        <w:right w:val="none" w:sz="0" w:space="0" w:color="auto"/>
      </w:divBdr>
    </w:div>
    <w:div w:id="742529601">
      <w:bodyDiv w:val="1"/>
      <w:marLeft w:val="0"/>
      <w:marRight w:val="0"/>
      <w:marTop w:val="0"/>
      <w:marBottom w:val="0"/>
      <w:divBdr>
        <w:top w:val="none" w:sz="0" w:space="0" w:color="auto"/>
        <w:left w:val="none" w:sz="0" w:space="0" w:color="auto"/>
        <w:bottom w:val="none" w:sz="0" w:space="0" w:color="auto"/>
        <w:right w:val="none" w:sz="0" w:space="0" w:color="auto"/>
      </w:divBdr>
      <w:divsChild>
        <w:div w:id="1985889666">
          <w:marLeft w:val="0"/>
          <w:marRight w:val="0"/>
          <w:marTop w:val="0"/>
          <w:marBottom w:val="480"/>
          <w:divBdr>
            <w:top w:val="none" w:sz="0" w:space="0" w:color="auto"/>
            <w:left w:val="none" w:sz="0" w:space="0" w:color="auto"/>
            <w:bottom w:val="none" w:sz="0" w:space="0" w:color="auto"/>
            <w:right w:val="none" w:sz="0" w:space="0" w:color="auto"/>
          </w:divBdr>
        </w:div>
        <w:div w:id="739911671">
          <w:marLeft w:val="0"/>
          <w:marRight w:val="0"/>
          <w:marTop w:val="0"/>
          <w:marBottom w:val="480"/>
          <w:divBdr>
            <w:top w:val="none" w:sz="0" w:space="0" w:color="auto"/>
            <w:left w:val="none" w:sz="0" w:space="0" w:color="auto"/>
            <w:bottom w:val="none" w:sz="0" w:space="0" w:color="auto"/>
            <w:right w:val="none" w:sz="0" w:space="0" w:color="auto"/>
          </w:divBdr>
        </w:div>
        <w:div w:id="1110978841">
          <w:marLeft w:val="0"/>
          <w:marRight w:val="0"/>
          <w:marTop w:val="0"/>
          <w:marBottom w:val="480"/>
          <w:divBdr>
            <w:top w:val="none" w:sz="0" w:space="0" w:color="auto"/>
            <w:left w:val="none" w:sz="0" w:space="0" w:color="auto"/>
            <w:bottom w:val="none" w:sz="0" w:space="0" w:color="auto"/>
            <w:right w:val="none" w:sz="0" w:space="0" w:color="auto"/>
          </w:divBdr>
        </w:div>
      </w:divsChild>
    </w:div>
    <w:div w:id="848836217">
      <w:bodyDiv w:val="1"/>
      <w:marLeft w:val="0"/>
      <w:marRight w:val="0"/>
      <w:marTop w:val="0"/>
      <w:marBottom w:val="0"/>
      <w:divBdr>
        <w:top w:val="none" w:sz="0" w:space="0" w:color="auto"/>
        <w:left w:val="none" w:sz="0" w:space="0" w:color="auto"/>
        <w:bottom w:val="none" w:sz="0" w:space="0" w:color="auto"/>
        <w:right w:val="none" w:sz="0" w:space="0" w:color="auto"/>
      </w:divBdr>
    </w:div>
    <w:div w:id="931820593">
      <w:bodyDiv w:val="1"/>
      <w:marLeft w:val="0"/>
      <w:marRight w:val="0"/>
      <w:marTop w:val="0"/>
      <w:marBottom w:val="0"/>
      <w:divBdr>
        <w:top w:val="none" w:sz="0" w:space="0" w:color="auto"/>
        <w:left w:val="none" w:sz="0" w:space="0" w:color="auto"/>
        <w:bottom w:val="none" w:sz="0" w:space="0" w:color="auto"/>
        <w:right w:val="none" w:sz="0" w:space="0" w:color="auto"/>
      </w:divBdr>
    </w:div>
    <w:div w:id="995642699">
      <w:bodyDiv w:val="1"/>
      <w:marLeft w:val="0"/>
      <w:marRight w:val="0"/>
      <w:marTop w:val="0"/>
      <w:marBottom w:val="0"/>
      <w:divBdr>
        <w:top w:val="none" w:sz="0" w:space="0" w:color="auto"/>
        <w:left w:val="none" w:sz="0" w:space="0" w:color="auto"/>
        <w:bottom w:val="none" w:sz="0" w:space="0" w:color="auto"/>
        <w:right w:val="none" w:sz="0" w:space="0" w:color="auto"/>
      </w:divBdr>
    </w:div>
    <w:div w:id="1050157047">
      <w:bodyDiv w:val="1"/>
      <w:marLeft w:val="0"/>
      <w:marRight w:val="0"/>
      <w:marTop w:val="0"/>
      <w:marBottom w:val="0"/>
      <w:divBdr>
        <w:top w:val="none" w:sz="0" w:space="0" w:color="auto"/>
        <w:left w:val="none" w:sz="0" w:space="0" w:color="auto"/>
        <w:bottom w:val="none" w:sz="0" w:space="0" w:color="auto"/>
        <w:right w:val="none" w:sz="0" w:space="0" w:color="auto"/>
      </w:divBdr>
    </w:div>
    <w:div w:id="1095631128">
      <w:bodyDiv w:val="1"/>
      <w:marLeft w:val="0"/>
      <w:marRight w:val="0"/>
      <w:marTop w:val="0"/>
      <w:marBottom w:val="0"/>
      <w:divBdr>
        <w:top w:val="none" w:sz="0" w:space="0" w:color="auto"/>
        <w:left w:val="none" w:sz="0" w:space="0" w:color="auto"/>
        <w:bottom w:val="none" w:sz="0" w:space="0" w:color="auto"/>
        <w:right w:val="none" w:sz="0" w:space="0" w:color="auto"/>
      </w:divBdr>
    </w:div>
    <w:div w:id="1137526074">
      <w:bodyDiv w:val="1"/>
      <w:marLeft w:val="0"/>
      <w:marRight w:val="0"/>
      <w:marTop w:val="0"/>
      <w:marBottom w:val="0"/>
      <w:divBdr>
        <w:top w:val="none" w:sz="0" w:space="0" w:color="auto"/>
        <w:left w:val="none" w:sz="0" w:space="0" w:color="auto"/>
        <w:bottom w:val="none" w:sz="0" w:space="0" w:color="auto"/>
        <w:right w:val="none" w:sz="0" w:space="0" w:color="auto"/>
      </w:divBdr>
    </w:div>
    <w:div w:id="1183008709">
      <w:bodyDiv w:val="1"/>
      <w:marLeft w:val="0"/>
      <w:marRight w:val="0"/>
      <w:marTop w:val="0"/>
      <w:marBottom w:val="0"/>
      <w:divBdr>
        <w:top w:val="none" w:sz="0" w:space="0" w:color="auto"/>
        <w:left w:val="none" w:sz="0" w:space="0" w:color="auto"/>
        <w:bottom w:val="none" w:sz="0" w:space="0" w:color="auto"/>
        <w:right w:val="none" w:sz="0" w:space="0" w:color="auto"/>
      </w:divBdr>
    </w:div>
    <w:div w:id="1199974362">
      <w:bodyDiv w:val="1"/>
      <w:marLeft w:val="0"/>
      <w:marRight w:val="0"/>
      <w:marTop w:val="0"/>
      <w:marBottom w:val="0"/>
      <w:divBdr>
        <w:top w:val="none" w:sz="0" w:space="0" w:color="auto"/>
        <w:left w:val="none" w:sz="0" w:space="0" w:color="auto"/>
        <w:bottom w:val="none" w:sz="0" w:space="0" w:color="auto"/>
        <w:right w:val="none" w:sz="0" w:space="0" w:color="auto"/>
      </w:divBdr>
    </w:div>
    <w:div w:id="1235508106">
      <w:bodyDiv w:val="1"/>
      <w:marLeft w:val="0"/>
      <w:marRight w:val="0"/>
      <w:marTop w:val="0"/>
      <w:marBottom w:val="0"/>
      <w:divBdr>
        <w:top w:val="none" w:sz="0" w:space="0" w:color="auto"/>
        <w:left w:val="none" w:sz="0" w:space="0" w:color="auto"/>
        <w:bottom w:val="none" w:sz="0" w:space="0" w:color="auto"/>
        <w:right w:val="none" w:sz="0" w:space="0" w:color="auto"/>
      </w:divBdr>
    </w:div>
    <w:div w:id="1346519213">
      <w:bodyDiv w:val="1"/>
      <w:marLeft w:val="0"/>
      <w:marRight w:val="0"/>
      <w:marTop w:val="0"/>
      <w:marBottom w:val="0"/>
      <w:divBdr>
        <w:top w:val="none" w:sz="0" w:space="0" w:color="auto"/>
        <w:left w:val="none" w:sz="0" w:space="0" w:color="auto"/>
        <w:bottom w:val="none" w:sz="0" w:space="0" w:color="auto"/>
        <w:right w:val="none" w:sz="0" w:space="0" w:color="auto"/>
      </w:divBdr>
    </w:div>
    <w:div w:id="1354575107">
      <w:bodyDiv w:val="1"/>
      <w:marLeft w:val="0"/>
      <w:marRight w:val="0"/>
      <w:marTop w:val="0"/>
      <w:marBottom w:val="0"/>
      <w:divBdr>
        <w:top w:val="none" w:sz="0" w:space="0" w:color="auto"/>
        <w:left w:val="none" w:sz="0" w:space="0" w:color="auto"/>
        <w:bottom w:val="none" w:sz="0" w:space="0" w:color="auto"/>
        <w:right w:val="none" w:sz="0" w:space="0" w:color="auto"/>
      </w:divBdr>
    </w:div>
    <w:div w:id="1500543019">
      <w:bodyDiv w:val="1"/>
      <w:marLeft w:val="0"/>
      <w:marRight w:val="0"/>
      <w:marTop w:val="0"/>
      <w:marBottom w:val="0"/>
      <w:divBdr>
        <w:top w:val="none" w:sz="0" w:space="0" w:color="auto"/>
        <w:left w:val="none" w:sz="0" w:space="0" w:color="auto"/>
        <w:bottom w:val="none" w:sz="0" w:space="0" w:color="auto"/>
        <w:right w:val="none" w:sz="0" w:space="0" w:color="auto"/>
      </w:divBdr>
    </w:div>
    <w:div w:id="1566792987">
      <w:bodyDiv w:val="1"/>
      <w:marLeft w:val="0"/>
      <w:marRight w:val="0"/>
      <w:marTop w:val="0"/>
      <w:marBottom w:val="0"/>
      <w:divBdr>
        <w:top w:val="none" w:sz="0" w:space="0" w:color="auto"/>
        <w:left w:val="none" w:sz="0" w:space="0" w:color="auto"/>
        <w:bottom w:val="none" w:sz="0" w:space="0" w:color="auto"/>
        <w:right w:val="none" w:sz="0" w:space="0" w:color="auto"/>
      </w:divBdr>
    </w:div>
    <w:div w:id="1628587365">
      <w:bodyDiv w:val="1"/>
      <w:marLeft w:val="0"/>
      <w:marRight w:val="0"/>
      <w:marTop w:val="0"/>
      <w:marBottom w:val="0"/>
      <w:divBdr>
        <w:top w:val="none" w:sz="0" w:space="0" w:color="auto"/>
        <w:left w:val="none" w:sz="0" w:space="0" w:color="auto"/>
        <w:bottom w:val="none" w:sz="0" w:space="0" w:color="auto"/>
        <w:right w:val="none" w:sz="0" w:space="0" w:color="auto"/>
      </w:divBdr>
    </w:div>
    <w:div w:id="1655334259">
      <w:bodyDiv w:val="1"/>
      <w:marLeft w:val="0"/>
      <w:marRight w:val="0"/>
      <w:marTop w:val="0"/>
      <w:marBottom w:val="0"/>
      <w:divBdr>
        <w:top w:val="none" w:sz="0" w:space="0" w:color="auto"/>
        <w:left w:val="none" w:sz="0" w:space="0" w:color="auto"/>
        <w:bottom w:val="none" w:sz="0" w:space="0" w:color="auto"/>
        <w:right w:val="none" w:sz="0" w:space="0" w:color="auto"/>
      </w:divBdr>
    </w:div>
    <w:div w:id="1750151098">
      <w:bodyDiv w:val="1"/>
      <w:marLeft w:val="0"/>
      <w:marRight w:val="0"/>
      <w:marTop w:val="0"/>
      <w:marBottom w:val="0"/>
      <w:divBdr>
        <w:top w:val="none" w:sz="0" w:space="0" w:color="auto"/>
        <w:left w:val="none" w:sz="0" w:space="0" w:color="auto"/>
        <w:bottom w:val="none" w:sz="0" w:space="0" w:color="auto"/>
        <w:right w:val="none" w:sz="0" w:space="0" w:color="auto"/>
      </w:divBdr>
    </w:div>
    <w:div w:id="1785225204">
      <w:bodyDiv w:val="1"/>
      <w:marLeft w:val="0"/>
      <w:marRight w:val="0"/>
      <w:marTop w:val="0"/>
      <w:marBottom w:val="0"/>
      <w:divBdr>
        <w:top w:val="none" w:sz="0" w:space="0" w:color="auto"/>
        <w:left w:val="none" w:sz="0" w:space="0" w:color="auto"/>
        <w:bottom w:val="none" w:sz="0" w:space="0" w:color="auto"/>
        <w:right w:val="none" w:sz="0" w:space="0" w:color="auto"/>
      </w:divBdr>
    </w:div>
    <w:div w:id="1825505703">
      <w:bodyDiv w:val="1"/>
      <w:marLeft w:val="0"/>
      <w:marRight w:val="0"/>
      <w:marTop w:val="0"/>
      <w:marBottom w:val="0"/>
      <w:divBdr>
        <w:top w:val="none" w:sz="0" w:space="0" w:color="auto"/>
        <w:left w:val="none" w:sz="0" w:space="0" w:color="auto"/>
        <w:bottom w:val="none" w:sz="0" w:space="0" w:color="auto"/>
        <w:right w:val="none" w:sz="0" w:space="0" w:color="auto"/>
      </w:divBdr>
    </w:div>
    <w:div w:id="1926646164">
      <w:bodyDiv w:val="1"/>
      <w:marLeft w:val="0"/>
      <w:marRight w:val="0"/>
      <w:marTop w:val="0"/>
      <w:marBottom w:val="0"/>
      <w:divBdr>
        <w:top w:val="none" w:sz="0" w:space="0" w:color="auto"/>
        <w:left w:val="none" w:sz="0" w:space="0" w:color="auto"/>
        <w:bottom w:val="none" w:sz="0" w:space="0" w:color="auto"/>
        <w:right w:val="none" w:sz="0" w:space="0" w:color="auto"/>
      </w:divBdr>
    </w:div>
    <w:div w:id="19776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490516E6D2B944B982C10339479258EA@Pavil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8" ma:contentTypeDescription="Een nieuw document maken." ma:contentTypeScope="" ma:versionID="23a90a551498085915849e091fd3776a">
  <xsd:schema xmlns:xsd="http://www.w3.org/2001/XMLSchema" xmlns:xs="http://www.w3.org/2001/XMLSchema" xmlns:p="http://schemas.microsoft.com/office/2006/metadata/properties" xmlns:ns2="2b915037-5706-46fc-99a2-6d040b4db858" targetNamespace="http://schemas.microsoft.com/office/2006/metadata/properties" ma:root="true" ma:fieldsID="019317b8448007bfd58338ec544defc8" ns2:_="">
    <xsd:import namespace="2b915037-5706-46fc-99a2-6d040b4db8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AE1D6-87FB-4B4F-B48F-DCE8F2295091}">
  <ds:schemaRefs>
    <ds:schemaRef ds:uri="http://schemas.microsoft.com/sharepoint/v3/contenttype/forms"/>
  </ds:schemaRefs>
</ds:datastoreItem>
</file>

<file path=customXml/itemProps2.xml><?xml version="1.0" encoding="utf-8"?>
<ds:datastoreItem xmlns:ds="http://schemas.openxmlformats.org/officeDocument/2006/customXml" ds:itemID="{A6657BDD-6BC1-47A3-A613-BB8D24C79C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56EE8C-959E-404B-B116-ACDA38874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801</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29 april 2000</vt:lpstr>
    </vt:vector>
  </TitlesOfParts>
  <Company/>
  <LinksUpToDate>false</LinksUpToDate>
  <CharactersWithSpaces>5197</CharactersWithSpaces>
  <SharedDoc>false</SharedDoc>
  <HLinks>
    <vt:vector size="18" baseType="variant">
      <vt:variant>
        <vt:i4>6160483</vt:i4>
      </vt:variant>
      <vt:variant>
        <vt:i4>3</vt:i4>
      </vt:variant>
      <vt:variant>
        <vt:i4>0</vt:i4>
      </vt:variant>
      <vt:variant>
        <vt:i4>5</vt:i4>
      </vt:variant>
      <vt:variant>
        <vt:lpwstr>mailto:info-coronavirus@health.fgov.be</vt:lpwstr>
      </vt:variant>
      <vt:variant>
        <vt:lpwstr/>
      </vt:variant>
      <vt:variant>
        <vt:i4>4128827</vt:i4>
      </vt:variant>
      <vt:variant>
        <vt:i4>0</vt:i4>
      </vt:variant>
      <vt:variant>
        <vt:i4>0</vt:i4>
      </vt:variant>
      <vt:variant>
        <vt:i4>5</vt:i4>
      </vt:variant>
      <vt:variant>
        <vt:lpwstr>http://www.info-coronavirus.be/</vt:lpwstr>
      </vt:variant>
      <vt:variant>
        <vt:lpwstr/>
      </vt:variant>
      <vt:variant>
        <vt:i4>589859</vt:i4>
      </vt:variant>
      <vt:variant>
        <vt:i4>-1</vt:i4>
      </vt:variant>
      <vt:variant>
        <vt:i4>1044</vt:i4>
      </vt:variant>
      <vt:variant>
        <vt:i4>1</vt:i4>
      </vt:variant>
      <vt:variant>
        <vt:lpwstr>cid:490516E6D2B944B982C10339479258EA@Pavilion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april 2000</dc:title>
  <dc:subject/>
  <dc:creator>..</dc:creator>
  <cp:keywords/>
  <cp:lastModifiedBy>Windows-gebruiker</cp:lastModifiedBy>
  <cp:revision>5</cp:revision>
  <cp:lastPrinted>2020-06-05T11:58:00Z</cp:lastPrinted>
  <dcterms:created xsi:type="dcterms:W3CDTF">2020-06-05T12:00:00Z</dcterms:created>
  <dcterms:modified xsi:type="dcterms:W3CDTF">2020-06-05T12:07:00Z</dcterms:modified>
</cp:coreProperties>
</file>