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3013"/>
        <w:gridCol w:w="3014"/>
      </w:tblGrid>
      <w:tr w:rsidR="00AC6172" w:rsidRPr="00E969FC" w:rsidTr="00AC6172">
        <w:trPr>
          <w:cantSplit/>
          <w:trHeight w:val="1136"/>
        </w:trPr>
        <w:tc>
          <w:tcPr>
            <w:tcW w:w="3013" w:type="dxa"/>
            <w:tcBorders>
              <w:top w:val="nil"/>
              <w:left w:val="nil"/>
              <w:bottom w:val="nil"/>
              <w:right w:val="nil"/>
            </w:tcBorders>
          </w:tcPr>
          <w:p w:rsidR="00AC6172" w:rsidRPr="00E969FC" w:rsidRDefault="00C55D71" w:rsidP="00594C07">
            <w:pPr>
              <w:jc w:val="center"/>
              <w:rPr>
                <w:rFonts w:ascii="Calibri" w:hAnsi="Calibri" w:cs="Arial"/>
                <w:noProof/>
              </w:rPr>
            </w:pPr>
            <w:r>
              <w:rPr>
                <w:rFonts w:ascii="Calibri" w:hAnsi="Calibri" w:cs="Arial"/>
                <w:noProof/>
                <w:lang w:val="en-US" w:eastAsia="en-US"/>
              </w:rPr>
              <w:drawing>
                <wp:anchor distT="0" distB="0" distL="114300" distR="114300" simplePos="0" relativeHeight="251658240" behindDoc="0" locked="0" layoutInCell="1" allowOverlap="1">
                  <wp:simplePos x="0" y="0"/>
                  <wp:positionH relativeFrom="column">
                    <wp:posOffset>-52705</wp:posOffset>
                  </wp:positionH>
                  <wp:positionV relativeFrom="paragraph">
                    <wp:posOffset>3175</wp:posOffset>
                  </wp:positionV>
                  <wp:extent cx="2106295" cy="467995"/>
                  <wp:effectExtent l="0" t="0" r="0" b="0"/>
                  <wp:wrapNone/>
                  <wp:docPr id="31" name="Afbeelding 31"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3" w:type="dxa"/>
            <w:tcBorders>
              <w:top w:val="nil"/>
              <w:left w:val="nil"/>
              <w:bottom w:val="nil"/>
              <w:right w:val="nil"/>
            </w:tcBorders>
          </w:tcPr>
          <w:p w:rsidR="00AC6172" w:rsidRPr="00E969FC" w:rsidRDefault="00C55D71" w:rsidP="00AC6172">
            <w:pPr>
              <w:jc w:val="center"/>
              <w:rPr>
                <w:rFonts w:ascii="Calibri" w:hAnsi="Calibri" w:cs="Arial"/>
                <w:noProof/>
              </w:rPr>
            </w:pPr>
            <w:r w:rsidRPr="00E969FC">
              <w:rPr>
                <w:rFonts w:ascii="Calibri" w:hAnsi="Calibri" w:cs="Arial"/>
                <w:noProof/>
                <w:lang w:val="en-US" w:eastAsia="en-US"/>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-32385</wp:posOffset>
                  </wp:positionV>
                  <wp:extent cx="1307465" cy="593725"/>
                  <wp:effectExtent l="0" t="0" r="0" b="0"/>
                  <wp:wrapNone/>
                  <wp:docPr id="21" name="Afbeelding 21"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4" w:type="dxa"/>
            <w:tcBorders>
              <w:top w:val="nil"/>
              <w:left w:val="nil"/>
              <w:bottom w:val="nil"/>
              <w:right w:val="nil"/>
            </w:tcBorders>
          </w:tcPr>
          <w:p w:rsidR="00AC6172" w:rsidRPr="00E969FC" w:rsidRDefault="00C55D71" w:rsidP="00AC6172">
            <w:pPr>
              <w:jc w:val="center"/>
              <w:rPr>
                <w:rFonts w:ascii="Calibri" w:hAnsi="Calibri" w:cs="Arial"/>
                <w:b/>
                <w:sz w:val="16"/>
                <w:szCs w:val="16"/>
              </w:rPr>
            </w:pPr>
            <w:r w:rsidRPr="00E969FC">
              <w:rPr>
                <w:rFonts w:ascii="Calibri" w:hAnsi="Calibri" w:cs="Arial"/>
                <w:noProof/>
                <w:lang w:val="en-US" w:eastAsia="en-US"/>
              </w:rPr>
              <w:drawing>
                <wp:anchor distT="0" distB="0" distL="114300" distR="114300" simplePos="0" relativeHeight="251656192" behindDoc="0" locked="0" layoutInCell="1" allowOverlap="1">
                  <wp:simplePos x="0" y="0"/>
                  <wp:positionH relativeFrom="column">
                    <wp:posOffset>-38735</wp:posOffset>
                  </wp:positionH>
                  <wp:positionV relativeFrom="paragraph">
                    <wp:posOffset>-64135</wp:posOffset>
                  </wp:positionV>
                  <wp:extent cx="1936750" cy="842010"/>
                  <wp:effectExtent l="0" t="0" r="0" b="0"/>
                  <wp:wrapNone/>
                  <wp:docPr id="2"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667D" w:rsidRPr="00E969FC" w:rsidRDefault="00F8667D" w:rsidP="00F8667D">
      <w:pPr>
        <w:rPr>
          <w:rFonts w:ascii="Calibri" w:hAnsi="Calibri" w:cs="Arial"/>
          <w:sz w:val="18"/>
          <w:szCs w:val="18"/>
        </w:rPr>
      </w:pPr>
    </w:p>
    <w:p w:rsidR="00A53415" w:rsidRPr="00287B58" w:rsidRDefault="00A53415" w:rsidP="00A53415">
      <w:pPr>
        <w:pBdr>
          <w:top w:val="single" w:sz="4" w:space="1" w:color="auto"/>
        </w:pBdr>
        <w:rPr>
          <w:rFonts w:ascii="Verdana" w:hAnsi="Verdana" w:cs="Arial"/>
        </w:rPr>
      </w:pPr>
    </w:p>
    <w:p w:rsidR="00A53415" w:rsidRPr="00287B58" w:rsidRDefault="00A53415" w:rsidP="00A53415">
      <w:pPr>
        <w:suppressAutoHyphens/>
        <w:rPr>
          <w:rFonts w:ascii="Verdana" w:hAnsi="Verdana" w:cs="Arial"/>
        </w:rPr>
      </w:pPr>
    </w:p>
    <w:p w:rsidR="00A53415" w:rsidRDefault="00A53415" w:rsidP="00A53415">
      <w:pPr>
        <w:suppressAutoHyphens/>
        <w:rPr>
          <w:rFonts w:ascii="Verdana" w:hAnsi="Verdana" w:cs="Arial"/>
        </w:rPr>
      </w:pPr>
    </w:p>
    <w:p w:rsidR="00287B58" w:rsidRDefault="00C55D71" w:rsidP="00A53415">
      <w:pPr>
        <w:suppressAutoHyphens/>
        <w:rPr>
          <w:rFonts w:ascii="Verdana" w:hAnsi="Verdana" w:cs="Arial"/>
        </w:rPr>
      </w:pPr>
      <w:r>
        <w:rPr>
          <w:noProof/>
          <w:lang w:val="en-US" w:eastAsia="en-US"/>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28575</wp:posOffset>
            </wp:positionV>
            <wp:extent cx="2103120" cy="792480"/>
            <wp:effectExtent l="0" t="0" r="0" b="0"/>
            <wp:wrapNone/>
            <wp:docPr id="32"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58" w:rsidRPr="00287B58" w:rsidRDefault="00287B58" w:rsidP="00A53415">
      <w:pPr>
        <w:suppressAutoHyphens/>
        <w:rPr>
          <w:rFonts w:ascii="Verdana" w:hAnsi="Verdana" w:cs="Arial"/>
        </w:rPr>
      </w:pPr>
    </w:p>
    <w:p w:rsidR="00A53415" w:rsidRPr="00287B58" w:rsidRDefault="009E3B93" w:rsidP="00A53415">
      <w:pPr>
        <w:suppressAutoHyphens/>
        <w:rPr>
          <w:rFonts w:ascii="Verdana" w:hAnsi="Verdana" w:cs="Arial"/>
          <w:b/>
        </w:rPr>
      </w:pPr>
      <w:r>
        <w:rPr>
          <w:rFonts w:ascii="Verdana" w:hAnsi="Verdana" w:cs="Arial"/>
          <w:b/>
        </w:rPr>
        <w:t>Coronavirus Covid-19</w:t>
      </w:r>
    </w:p>
    <w:p w:rsidR="00A53415" w:rsidRPr="00632B71" w:rsidRDefault="00A53415" w:rsidP="00A53415">
      <w:pPr>
        <w:suppressAutoHyphens/>
        <w:rPr>
          <w:rFonts w:ascii="Verdana" w:hAnsi="Verdana" w:cs="Arial"/>
        </w:rPr>
      </w:pPr>
    </w:p>
    <w:p w:rsidR="00287B58" w:rsidRPr="00632B71" w:rsidRDefault="00287B58"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632B71" w:rsidRDefault="00A53415" w:rsidP="003E6329">
      <w:pPr>
        <w:tabs>
          <w:tab w:val="left" w:pos="-1440"/>
        </w:tabs>
        <w:suppressAutoHyphens/>
        <w:spacing w:line="276" w:lineRule="auto"/>
        <w:jc w:val="both"/>
        <w:rPr>
          <w:rFonts w:ascii="Verdana" w:hAnsi="Verdana" w:cs="Arial"/>
          <w:sz w:val="18"/>
          <w:szCs w:val="18"/>
        </w:rPr>
      </w:pPr>
      <w:r w:rsidRPr="00632B71">
        <w:rPr>
          <w:rFonts w:ascii="Verdana" w:hAnsi="Verdana" w:cs="Arial"/>
          <w:sz w:val="18"/>
          <w:szCs w:val="18"/>
        </w:rPr>
        <w:t xml:space="preserve">Beste </w:t>
      </w:r>
      <w:r w:rsidR="009E3B93" w:rsidRPr="00632B71">
        <w:rPr>
          <w:rFonts w:ascii="Verdana" w:hAnsi="Verdana" w:cs="Arial"/>
          <w:sz w:val="18"/>
          <w:szCs w:val="18"/>
        </w:rPr>
        <w:t>Ouders</w:t>
      </w:r>
    </w:p>
    <w:p w:rsidR="00A53415" w:rsidRPr="00632B71" w:rsidRDefault="00A53415" w:rsidP="003E6329">
      <w:pPr>
        <w:spacing w:line="276" w:lineRule="auto"/>
        <w:jc w:val="both"/>
        <w:rPr>
          <w:rFonts w:ascii="Verdana" w:hAnsi="Verdana" w:cs="Arial"/>
          <w:sz w:val="18"/>
          <w:szCs w:val="18"/>
        </w:rPr>
      </w:pPr>
    </w:p>
    <w:p w:rsidR="0028336B" w:rsidRPr="00632B71" w:rsidRDefault="0028336B" w:rsidP="003E6329">
      <w:pPr>
        <w:spacing w:line="276" w:lineRule="auto"/>
        <w:jc w:val="both"/>
        <w:rPr>
          <w:rFonts w:ascii="Verdana" w:hAnsi="Verdana" w:cs="Arial"/>
          <w:sz w:val="18"/>
          <w:szCs w:val="18"/>
        </w:rPr>
      </w:pPr>
    </w:p>
    <w:p w:rsidR="00412023" w:rsidRPr="002F2606" w:rsidRDefault="00412023" w:rsidP="002F2606">
      <w:pPr>
        <w:spacing w:after="120" w:line="276" w:lineRule="auto"/>
        <w:jc w:val="both"/>
        <w:rPr>
          <w:rStyle w:val="normaltextrun1"/>
          <w:rFonts w:ascii="Verdana" w:hAnsi="Verdana"/>
          <w:sz w:val="18"/>
          <w:szCs w:val="18"/>
        </w:rPr>
      </w:pPr>
      <w:r w:rsidRPr="00412023">
        <w:rPr>
          <w:rFonts w:ascii="Verdana" w:hAnsi="Verdana"/>
          <w:sz w:val="18"/>
          <w:szCs w:val="18"/>
        </w:rPr>
        <w:t xml:space="preserve">Vanaf vandaag gelden er nieuwe richtlijnen voor de hele bevolking. Die gaan verder dan de bestaande individuele hygiënische voorzorgsmaatregelen. De federale overheid wil zo kwetsbare groepen beschermen en de juiste zorg voor hen garanderen. </w:t>
      </w:r>
    </w:p>
    <w:p w:rsidR="00412023" w:rsidRPr="002F2606" w:rsidRDefault="00412023" w:rsidP="002F2606">
      <w:pPr>
        <w:spacing w:after="120" w:line="276" w:lineRule="auto"/>
        <w:jc w:val="both"/>
        <w:rPr>
          <w:rStyle w:val="normaltextrun1"/>
          <w:rFonts w:ascii="Verdana" w:hAnsi="Verdana"/>
          <w:sz w:val="18"/>
          <w:szCs w:val="18"/>
        </w:rPr>
      </w:pPr>
      <w:r w:rsidRPr="00412023">
        <w:rPr>
          <w:rFonts w:ascii="Verdana" w:hAnsi="Verdana"/>
          <w:sz w:val="18"/>
          <w:szCs w:val="18"/>
        </w:rPr>
        <w:t xml:space="preserve">De algemene richtlijnen zijn: vermijd situaties waarbij veel mensen samenkomen en verminder contacten tussen een mogelijke besmette persoon en gezonde personen. </w:t>
      </w:r>
    </w:p>
    <w:p w:rsidR="00412023" w:rsidRPr="00412023" w:rsidRDefault="00412023" w:rsidP="003E6329">
      <w:pPr>
        <w:spacing w:line="276" w:lineRule="auto"/>
        <w:jc w:val="both"/>
        <w:rPr>
          <w:rFonts w:ascii="Verdana" w:hAnsi="Verdana"/>
          <w:sz w:val="18"/>
          <w:szCs w:val="18"/>
        </w:rPr>
      </w:pPr>
      <w:r w:rsidRPr="00412023">
        <w:rPr>
          <w:rFonts w:ascii="Verdana" w:hAnsi="Verdana"/>
          <w:sz w:val="18"/>
          <w:szCs w:val="18"/>
        </w:rPr>
        <w:t>Nu is volgens virologen het moment om op deze manier samen de verspreiding van het coronavirus in te dijken. De maatregelen gelden minstens 1 maand, met herziening op 31 maart.   </w:t>
      </w:r>
    </w:p>
    <w:p w:rsidR="00632B71" w:rsidRPr="00FC04D4" w:rsidRDefault="00632B71" w:rsidP="003E6329">
      <w:pPr>
        <w:spacing w:before="120" w:after="120" w:line="276" w:lineRule="auto"/>
        <w:jc w:val="both"/>
        <w:rPr>
          <w:rFonts w:ascii="Verdana" w:hAnsi="Verdana"/>
          <w:b/>
          <w:bCs/>
          <w:i/>
          <w:sz w:val="18"/>
          <w:szCs w:val="18"/>
        </w:rPr>
      </w:pPr>
      <w:r w:rsidRPr="00FC04D4">
        <w:rPr>
          <w:rFonts w:ascii="Verdana" w:hAnsi="Verdana"/>
          <w:b/>
          <w:bCs/>
          <w:i/>
          <w:sz w:val="18"/>
          <w:szCs w:val="18"/>
        </w:rPr>
        <w:t xml:space="preserve">Wat </w:t>
      </w:r>
      <w:r w:rsidR="00043AA1" w:rsidRPr="00FC04D4">
        <w:rPr>
          <w:rFonts w:ascii="Verdana" w:hAnsi="Verdana"/>
          <w:b/>
          <w:bCs/>
          <w:i/>
          <w:sz w:val="18"/>
          <w:szCs w:val="18"/>
        </w:rPr>
        <w:t>betekenen</w:t>
      </w:r>
      <w:r w:rsidRPr="00FC04D4">
        <w:rPr>
          <w:rFonts w:ascii="Verdana" w:hAnsi="Verdana"/>
          <w:b/>
          <w:bCs/>
          <w:i/>
          <w:sz w:val="18"/>
          <w:szCs w:val="18"/>
        </w:rPr>
        <w:t xml:space="preserve"> deze </w:t>
      </w:r>
      <w:r w:rsidR="00043AA1" w:rsidRPr="00FC04D4">
        <w:rPr>
          <w:rFonts w:ascii="Verdana" w:hAnsi="Verdana"/>
          <w:b/>
          <w:bCs/>
          <w:i/>
          <w:sz w:val="18"/>
          <w:szCs w:val="18"/>
        </w:rPr>
        <w:t xml:space="preserve">richtlijnen </w:t>
      </w:r>
      <w:r w:rsidRPr="00FC04D4">
        <w:rPr>
          <w:rFonts w:ascii="Verdana" w:hAnsi="Verdana"/>
          <w:b/>
          <w:bCs/>
          <w:i/>
          <w:sz w:val="18"/>
          <w:szCs w:val="18"/>
        </w:rPr>
        <w:t>voor onze school?</w:t>
      </w:r>
    </w:p>
    <w:p w:rsidR="00632B71" w:rsidRDefault="00043AA1" w:rsidP="002F2606">
      <w:pPr>
        <w:spacing w:after="120" w:line="276" w:lineRule="auto"/>
        <w:jc w:val="both"/>
        <w:rPr>
          <w:rFonts w:ascii="Verdana" w:hAnsi="Verdana"/>
          <w:sz w:val="18"/>
          <w:szCs w:val="18"/>
        </w:rPr>
      </w:pPr>
      <w:r>
        <w:rPr>
          <w:rFonts w:ascii="Verdana" w:hAnsi="Verdana"/>
          <w:sz w:val="18"/>
          <w:szCs w:val="18"/>
        </w:rPr>
        <w:t>Als basisprincipe geldt: volwassenen en externen die niet op school moeten zijn, houden we uit de school en we beperken het contact tussen kinderen en volwassenen</w:t>
      </w:r>
      <w:r w:rsidR="00632B71" w:rsidRPr="00632B71">
        <w:rPr>
          <w:rFonts w:ascii="Verdana" w:hAnsi="Verdana"/>
          <w:sz w:val="18"/>
          <w:szCs w:val="18"/>
        </w:rPr>
        <w:t>.</w:t>
      </w:r>
      <w:r>
        <w:rPr>
          <w:rFonts w:ascii="Verdana" w:hAnsi="Verdana"/>
          <w:sz w:val="18"/>
          <w:szCs w:val="18"/>
        </w:rPr>
        <w:t xml:space="preserve"> Dat moet vooral de kwetsbare groepen beschermen.</w:t>
      </w:r>
    </w:p>
    <w:p w:rsidR="00C336F4" w:rsidRDefault="00C336F4" w:rsidP="002F2606">
      <w:pPr>
        <w:spacing w:after="120" w:line="276" w:lineRule="auto"/>
        <w:jc w:val="both"/>
        <w:rPr>
          <w:rFonts w:ascii="Verdana" w:hAnsi="Verdana"/>
          <w:sz w:val="18"/>
          <w:szCs w:val="18"/>
        </w:rPr>
      </w:pPr>
      <w:r w:rsidRPr="00C336F4">
        <w:rPr>
          <w:rFonts w:ascii="Verdana" w:hAnsi="Verdana"/>
          <w:sz w:val="18"/>
          <w:szCs w:val="18"/>
        </w:rPr>
        <w:t xml:space="preserve">De komende weken zal onze school zich daarom beperken tot haar kerntaak: lesgeven en de daarmee samenhangende essentiële taken. We laten </w:t>
      </w:r>
      <w:r>
        <w:rPr>
          <w:rFonts w:ascii="Verdana" w:hAnsi="Verdana"/>
          <w:sz w:val="18"/>
          <w:szCs w:val="18"/>
        </w:rPr>
        <w:t xml:space="preserve">alle </w:t>
      </w:r>
      <w:r w:rsidRPr="00C336F4">
        <w:rPr>
          <w:rFonts w:ascii="Verdana" w:hAnsi="Verdana"/>
          <w:sz w:val="18"/>
          <w:szCs w:val="18"/>
        </w:rPr>
        <w:t>activiteiten zoals opendeurdagen, schoolfeesten, uitstappen naar woonzorgcentra, … niet doorgaan.  </w:t>
      </w:r>
      <w:r>
        <w:rPr>
          <w:rFonts w:ascii="Verdana" w:hAnsi="Verdana"/>
          <w:sz w:val="18"/>
          <w:szCs w:val="18"/>
        </w:rPr>
        <w:t xml:space="preserve">De zwem- en turnlessen </w:t>
      </w:r>
      <w:r w:rsidR="003E6329">
        <w:rPr>
          <w:rFonts w:ascii="Verdana" w:hAnsi="Verdana"/>
          <w:sz w:val="18"/>
          <w:szCs w:val="18"/>
        </w:rPr>
        <w:t>en eendaagse uitstappen in open lucht gaan tot</w:t>
      </w:r>
      <w:r>
        <w:rPr>
          <w:rFonts w:ascii="Verdana" w:hAnsi="Verdana"/>
          <w:sz w:val="18"/>
          <w:szCs w:val="18"/>
        </w:rPr>
        <w:t xml:space="preserve"> op heden nog wel door.</w:t>
      </w:r>
    </w:p>
    <w:p w:rsidR="00043AA1" w:rsidRPr="00632B71" w:rsidRDefault="00043AA1" w:rsidP="003E6329">
      <w:pPr>
        <w:spacing w:line="276" w:lineRule="auto"/>
        <w:jc w:val="both"/>
        <w:rPr>
          <w:rFonts w:ascii="Verdana" w:hAnsi="Verdana"/>
          <w:sz w:val="18"/>
          <w:szCs w:val="18"/>
        </w:rPr>
      </w:pPr>
      <w:bookmarkStart w:id="0" w:name="_GoBack"/>
      <w:bookmarkEnd w:id="0"/>
    </w:p>
    <w:p w:rsidR="00632B71" w:rsidRPr="00FC04D4" w:rsidRDefault="00BB23B5" w:rsidP="003E6329">
      <w:pPr>
        <w:spacing w:before="120" w:after="120" w:line="276" w:lineRule="auto"/>
        <w:jc w:val="both"/>
        <w:rPr>
          <w:rFonts w:ascii="Verdana" w:hAnsi="Verdana"/>
          <w:b/>
          <w:bCs/>
          <w:i/>
          <w:sz w:val="18"/>
          <w:szCs w:val="18"/>
        </w:rPr>
      </w:pPr>
      <w:r w:rsidRPr="00FC04D4">
        <w:rPr>
          <w:rFonts w:ascii="Verdana" w:hAnsi="Verdana"/>
          <w:b/>
          <w:bCs/>
          <w:i/>
          <w:sz w:val="18"/>
          <w:szCs w:val="18"/>
        </w:rPr>
        <w:t>Blijven eerdere richtlijnen van toepassing?</w:t>
      </w:r>
    </w:p>
    <w:p w:rsidR="00BB23B5" w:rsidRDefault="00BB23B5" w:rsidP="003E6329">
      <w:pPr>
        <w:spacing w:line="276" w:lineRule="auto"/>
        <w:jc w:val="both"/>
        <w:rPr>
          <w:rFonts w:ascii="Verdana" w:hAnsi="Verdana"/>
          <w:sz w:val="18"/>
          <w:szCs w:val="18"/>
        </w:rPr>
      </w:pPr>
      <w:r>
        <w:rPr>
          <w:rFonts w:ascii="Verdana" w:hAnsi="Verdana"/>
          <w:sz w:val="18"/>
          <w:szCs w:val="18"/>
        </w:rPr>
        <w:t>De eerder gecommuniceerde richtl</w:t>
      </w:r>
      <w:r w:rsidR="003E6329">
        <w:rPr>
          <w:rFonts w:ascii="Verdana" w:hAnsi="Verdana"/>
          <w:sz w:val="18"/>
          <w:szCs w:val="18"/>
        </w:rPr>
        <w:t>ijnen blijven verder van kracht.</w:t>
      </w:r>
      <w:r>
        <w:rPr>
          <w:rFonts w:ascii="Verdana" w:hAnsi="Verdana"/>
          <w:sz w:val="18"/>
          <w:szCs w:val="18"/>
        </w:rPr>
        <w:t xml:space="preserve"> We blijven dus waakzaam voor ziektesymptomen </w:t>
      </w:r>
      <w:r w:rsidR="004C4DCB">
        <w:rPr>
          <w:rFonts w:ascii="Verdana" w:hAnsi="Verdana"/>
          <w:sz w:val="18"/>
          <w:szCs w:val="18"/>
        </w:rPr>
        <w:t xml:space="preserve">(koorts, keelpijn, hoofdpijn, hoesten) </w:t>
      </w:r>
      <w:r>
        <w:rPr>
          <w:rFonts w:ascii="Verdana" w:hAnsi="Verdana"/>
          <w:sz w:val="18"/>
          <w:szCs w:val="18"/>
        </w:rPr>
        <w:t>bij leerlingen en personeel en blijven de preventieve maatregelen toepassen.</w:t>
      </w:r>
    </w:p>
    <w:p w:rsidR="003E6329" w:rsidRDefault="003E6329" w:rsidP="003E6329">
      <w:pPr>
        <w:spacing w:line="276" w:lineRule="auto"/>
        <w:jc w:val="both"/>
        <w:rPr>
          <w:rFonts w:ascii="Verdana" w:hAnsi="Verdana"/>
          <w:sz w:val="18"/>
          <w:szCs w:val="18"/>
        </w:rPr>
      </w:pPr>
    </w:p>
    <w:p w:rsidR="00BB23B5" w:rsidRDefault="00BB23B5" w:rsidP="003E6329">
      <w:pPr>
        <w:spacing w:before="120" w:after="120" w:line="276" w:lineRule="auto"/>
        <w:jc w:val="both"/>
        <w:rPr>
          <w:rFonts w:ascii="Verdana" w:hAnsi="Verdana"/>
          <w:b/>
          <w:sz w:val="18"/>
          <w:szCs w:val="18"/>
        </w:rPr>
      </w:pPr>
      <w:r>
        <w:rPr>
          <w:rFonts w:ascii="Verdana" w:hAnsi="Verdana"/>
          <w:b/>
          <w:sz w:val="18"/>
          <w:szCs w:val="18"/>
        </w:rPr>
        <w:t>Waarom gaan alle scholen nu niet dicht?</w:t>
      </w:r>
    </w:p>
    <w:p w:rsidR="00BB23B5" w:rsidRDefault="00BB23B5" w:rsidP="002F2606">
      <w:pPr>
        <w:spacing w:after="60" w:line="276" w:lineRule="auto"/>
        <w:jc w:val="both"/>
        <w:rPr>
          <w:rFonts w:ascii="Verdana" w:hAnsi="Verdana"/>
          <w:sz w:val="18"/>
          <w:szCs w:val="18"/>
        </w:rPr>
      </w:pPr>
      <w:r>
        <w:rPr>
          <w:rFonts w:ascii="Verdana" w:hAnsi="Verdana"/>
          <w:sz w:val="18"/>
          <w:szCs w:val="18"/>
        </w:rPr>
        <w:t>Alle scholen preventief sluiten is op advies van het Agentschap Zorg en Gezondheid (AZG) medisch nog steeds niet nodig:</w:t>
      </w:r>
    </w:p>
    <w:p w:rsidR="00BB23B5" w:rsidRPr="00BB23B5" w:rsidRDefault="00BB23B5" w:rsidP="004C4DCB">
      <w:pPr>
        <w:numPr>
          <w:ilvl w:val="0"/>
          <w:numId w:val="9"/>
        </w:numPr>
        <w:spacing w:before="120" w:line="276" w:lineRule="auto"/>
        <w:ind w:left="284" w:hanging="284"/>
        <w:jc w:val="both"/>
        <w:rPr>
          <w:rFonts w:ascii="Verdana" w:hAnsi="Verdana"/>
          <w:bCs/>
          <w:sz w:val="18"/>
          <w:szCs w:val="18"/>
        </w:rPr>
      </w:pPr>
      <w:r>
        <w:rPr>
          <w:rFonts w:ascii="Verdana" w:hAnsi="Verdana"/>
          <w:sz w:val="18"/>
          <w:szCs w:val="18"/>
        </w:rPr>
        <w:t>De gevolgen van het coronavirus zijn voor kinderen veel beperkter. Ze zijn minder ziek en genezen vlotter. Kinderen blijken dus het virus veel beter te verslaan dan volwassenen.</w:t>
      </w:r>
    </w:p>
    <w:p w:rsidR="00BB23B5" w:rsidRPr="00372336" w:rsidRDefault="00BB23B5" w:rsidP="004C4DCB">
      <w:pPr>
        <w:numPr>
          <w:ilvl w:val="0"/>
          <w:numId w:val="9"/>
        </w:numPr>
        <w:spacing w:line="276" w:lineRule="auto"/>
        <w:ind w:left="284" w:hanging="284"/>
        <w:jc w:val="both"/>
        <w:rPr>
          <w:rFonts w:ascii="Verdana" w:hAnsi="Verdana"/>
          <w:bCs/>
          <w:sz w:val="18"/>
          <w:szCs w:val="18"/>
        </w:rPr>
      </w:pPr>
      <w:r>
        <w:rPr>
          <w:rFonts w:ascii="Verdana" w:hAnsi="Verdana"/>
          <w:sz w:val="18"/>
          <w:szCs w:val="18"/>
        </w:rPr>
        <w:t>Het doel is nu om kwetsbare groepen te beschermen door het virus te vertragen. Alle scholen sluiten</w:t>
      </w:r>
      <w:r w:rsidR="003E6329">
        <w:rPr>
          <w:rFonts w:ascii="Verdana" w:hAnsi="Verdana"/>
          <w:sz w:val="18"/>
          <w:szCs w:val="18"/>
        </w:rPr>
        <w:t>,</w:t>
      </w:r>
      <w:r>
        <w:rPr>
          <w:rFonts w:ascii="Verdana" w:hAnsi="Verdana"/>
          <w:sz w:val="18"/>
          <w:szCs w:val="18"/>
        </w:rPr>
        <w:t xml:space="preserve"> heeft daar op dit moment geen impact op. Integendeel door sluiting zouden kinderen meer contact hebben met de kwetsbare groepen wat we juist willen vermijden.</w:t>
      </w:r>
    </w:p>
    <w:p w:rsidR="00372336" w:rsidRDefault="00372336" w:rsidP="00372336">
      <w:pPr>
        <w:spacing w:line="276" w:lineRule="auto"/>
        <w:jc w:val="both"/>
        <w:rPr>
          <w:rFonts w:ascii="Verdana" w:hAnsi="Verdana"/>
          <w:sz w:val="18"/>
          <w:szCs w:val="18"/>
        </w:rPr>
      </w:pPr>
    </w:p>
    <w:p w:rsidR="00632B71" w:rsidRPr="00632B71" w:rsidRDefault="00BB23B5" w:rsidP="003E6329">
      <w:pPr>
        <w:spacing w:before="120" w:after="120" w:line="276" w:lineRule="auto"/>
        <w:jc w:val="both"/>
        <w:rPr>
          <w:rFonts w:ascii="Verdana" w:hAnsi="Verdana"/>
          <w:b/>
          <w:bCs/>
          <w:i/>
          <w:iCs/>
          <w:sz w:val="18"/>
          <w:szCs w:val="18"/>
        </w:rPr>
      </w:pPr>
      <w:r>
        <w:rPr>
          <w:rFonts w:ascii="Verdana" w:hAnsi="Verdana"/>
          <w:b/>
          <w:bCs/>
          <w:i/>
          <w:iCs/>
          <w:sz w:val="18"/>
          <w:szCs w:val="18"/>
        </w:rPr>
        <w:t xml:space="preserve">Wat kan je </w:t>
      </w:r>
      <w:r w:rsidRPr="00C336F4">
        <w:rPr>
          <w:rFonts w:ascii="Verdana" w:hAnsi="Verdana"/>
          <w:b/>
          <w:bCs/>
          <w:i/>
          <w:sz w:val="18"/>
          <w:szCs w:val="18"/>
        </w:rPr>
        <w:t>als</w:t>
      </w:r>
      <w:r>
        <w:rPr>
          <w:rFonts w:ascii="Verdana" w:hAnsi="Verdana"/>
          <w:b/>
          <w:bCs/>
          <w:i/>
          <w:iCs/>
          <w:sz w:val="18"/>
          <w:szCs w:val="18"/>
        </w:rPr>
        <w:t xml:space="preserve"> ouder doen?</w:t>
      </w:r>
    </w:p>
    <w:p w:rsidR="00BB23B5" w:rsidRDefault="00BB23B5" w:rsidP="002F2606">
      <w:pPr>
        <w:spacing w:after="60" w:line="276" w:lineRule="auto"/>
        <w:jc w:val="both"/>
        <w:rPr>
          <w:rFonts w:ascii="Verdana" w:hAnsi="Verdana"/>
          <w:sz w:val="18"/>
          <w:szCs w:val="18"/>
        </w:rPr>
      </w:pPr>
      <w:r>
        <w:rPr>
          <w:rFonts w:ascii="Verdana" w:hAnsi="Verdana"/>
          <w:sz w:val="18"/>
          <w:szCs w:val="18"/>
        </w:rPr>
        <w:lastRenderedPageBreak/>
        <w:t>Bescherm grootouders die tot de risicogroep behoren:</w:t>
      </w:r>
    </w:p>
    <w:p w:rsidR="00BB23B5" w:rsidRDefault="00BB23B5" w:rsidP="004C4DCB">
      <w:pPr>
        <w:numPr>
          <w:ilvl w:val="0"/>
          <w:numId w:val="9"/>
        </w:numPr>
        <w:spacing w:line="276" w:lineRule="auto"/>
        <w:ind w:left="284" w:hanging="284"/>
        <w:jc w:val="both"/>
        <w:rPr>
          <w:rFonts w:ascii="Verdana" w:hAnsi="Verdana"/>
          <w:sz w:val="18"/>
          <w:szCs w:val="18"/>
        </w:rPr>
      </w:pPr>
      <w:r>
        <w:rPr>
          <w:rFonts w:ascii="Verdana" w:hAnsi="Verdana"/>
          <w:sz w:val="18"/>
          <w:szCs w:val="18"/>
        </w:rPr>
        <w:t xml:space="preserve">Bekijk </w:t>
      </w:r>
      <w:r w:rsidR="003E6329">
        <w:rPr>
          <w:rFonts w:ascii="Verdana" w:hAnsi="Verdana"/>
          <w:sz w:val="18"/>
          <w:szCs w:val="18"/>
        </w:rPr>
        <w:t xml:space="preserve">als ouder </w:t>
      </w:r>
      <w:r>
        <w:rPr>
          <w:rFonts w:ascii="Verdana" w:hAnsi="Verdana"/>
          <w:sz w:val="18"/>
          <w:szCs w:val="18"/>
        </w:rPr>
        <w:t xml:space="preserve">of je alternatieven vindt voor het brengen en afhalen van je kind naar school, zodat </w:t>
      </w:r>
      <w:r w:rsidR="003E6329">
        <w:rPr>
          <w:rFonts w:ascii="Verdana" w:hAnsi="Verdana"/>
          <w:sz w:val="18"/>
          <w:szCs w:val="18"/>
        </w:rPr>
        <w:t>de grootouders</w:t>
      </w:r>
      <w:r>
        <w:rPr>
          <w:rFonts w:ascii="Verdana" w:hAnsi="Verdana"/>
          <w:sz w:val="18"/>
          <w:szCs w:val="18"/>
        </w:rPr>
        <w:t xml:space="preserve"> dit niet moeten doen.</w:t>
      </w:r>
    </w:p>
    <w:p w:rsidR="00BB23B5" w:rsidRPr="002F2606" w:rsidRDefault="00BB23B5" w:rsidP="003E6329">
      <w:pPr>
        <w:numPr>
          <w:ilvl w:val="0"/>
          <w:numId w:val="9"/>
        </w:numPr>
        <w:spacing w:after="120" w:line="276" w:lineRule="auto"/>
        <w:ind w:left="284" w:hanging="284"/>
        <w:jc w:val="both"/>
        <w:rPr>
          <w:rFonts w:ascii="Verdana" w:hAnsi="Verdana"/>
          <w:sz w:val="18"/>
          <w:szCs w:val="18"/>
        </w:rPr>
      </w:pPr>
      <w:r>
        <w:rPr>
          <w:rFonts w:ascii="Verdana" w:hAnsi="Verdana"/>
          <w:sz w:val="18"/>
          <w:szCs w:val="18"/>
        </w:rPr>
        <w:t>Als je kind ziek is, laat het dan niet opvangen door de grootouders.</w:t>
      </w:r>
    </w:p>
    <w:p w:rsidR="00BB23B5" w:rsidRDefault="00BB23B5" w:rsidP="002F2606">
      <w:pPr>
        <w:spacing w:after="120" w:line="276" w:lineRule="auto"/>
        <w:jc w:val="both"/>
        <w:rPr>
          <w:rFonts w:ascii="Verdana" w:hAnsi="Verdana"/>
          <w:sz w:val="18"/>
          <w:szCs w:val="18"/>
        </w:rPr>
      </w:pPr>
      <w:r>
        <w:rPr>
          <w:rFonts w:ascii="Verdana" w:hAnsi="Verdana"/>
          <w:sz w:val="18"/>
          <w:szCs w:val="18"/>
        </w:rPr>
        <w:t>Heeft je kind een verzwakt immuunsysteem overleg dan met de behandelende arts of thuisblijven aangewezen is.</w:t>
      </w:r>
    </w:p>
    <w:p w:rsidR="00BB23B5" w:rsidRDefault="00BB23B5" w:rsidP="002F2606">
      <w:pPr>
        <w:spacing w:after="60" w:line="276" w:lineRule="auto"/>
        <w:jc w:val="both"/>
        <w:rPr>
          <w:rFonts w:ascii="Verdana" w:hAnsi="Verdana"/>
          <w:sz w:val="18"/>
          <w:szCs w:val="18"/>
        </w:rPr>
      </w:pPr>
      <w:r>
        <w:rPr>
          <w:rFonts w:ascii="Verdana" w:hAnsi="Verdana"/>
          <w:sz w:val="18"/>
          <w:szCs w:val="18"/>
        </w:rPr>
        <w:t>Als ouder blijf je de eerder gecommuniceerde preventieve maatregelen verder toepassen</w:t>
      </w:r>
      <w:r w:rsidR="003E6329">
        <w:rPr>
          <w:rFonts w:ascii="Verdana" w:hAnsi="Verdana"/>
          <w:sz w:val="18"/>
          <w:szCs w:val="18"/>
        </w:rPr>
        <w:t>:</w:t>
      </w:r>
    </w:p>
    <w:p w:rsidR="005B23C7" w:rsidRDefault="004C4DCB" w:rsidP="00806674">
      <w:pPr>
        <w:numPr>
          <w:ilvl w:val="0"/>
          <w:numId w:val="9"/>
        </w:numPr>
        <w:spacing w:line="276" w:lineRule="auto"/>
        <w:ind w:left="284" w:hanging="284"/>
        <w:jc w:val="both"/>
        <w:rPr>
          <w:rFonts w:ascii="Verdana" w:hAnsi="Verdana"/>
          <w:sz w:val="18"/>
          <w:szCs w:val="18"/>
        </w:rPr>
      </w:pPr>
      <w:r w:rsidRPr="004C4DCB">
        <w:rPr>
          <w:rFonts w:ascii="Verdana" w:hAnsi="Verdana"/>
          <w:sz w:val="18"/>
          <w:szCs w:val="18"/>
        </w:rPr>
        <w:t>Was je handen regelmatig en grondig (40 à 60 sec.) met water en zeep</w:t>
      </w:r>
      <w:r w:rsidR="005B23C7">
        <w:rPr>
          <w:rFonts w:ascii="Verdana" w:hAnsi="Verdana"/>
          <w:sz w:val="18"/>
          <w:szCs w:val="18"/>
        </w:rPr>
        <w:t>.</w:t>
      </w:r>
    </w:p>
    <w:p w:rsidR="004C4DCB" w:rsidRPr="004C4DCB" w:rsidRDefault="004C4DCB" w:rsidP="00806674">
      <w:pPr>
        <w:numPr>
          <w:ilvl w:val="0"/>
          <w:numId w:val="9"/>
        </w:numPr>
        <w:spacing w:line="276" w:lineRule="auto"/>
        <w:ind w:left="284" w:hanging="284"/>
        <w:jc w:val="both"/>
        <w:rPr>
          <w:rFonts w:ascii="Verdana" w:hAnsi="Verdana"/>
          <w:sz w:val="18"/>
          <w:szCs w:val="18"/>
        </w:rPr>
      </w:pPr>
      <w:r w:rsidRPr="004C4DCB">
        <w:rPr>
          <w:rFonts w:ascii="Verdana" w:hAnsi="Verdana"/>
          <w:sz w:val="18"/>
          <w:szCs w:val="18"/>
        </w:rPr>
        <w:t xml:space="preserve">Moet je hoesten? Doe dat in een papieren zakdoekje of in de binnenkant van je </w:t>
      </w:r>
      <w:proofErr w:type="spellStart"/>
      <w:r w:rsidRPr="004C4DCB">
        <w:rPr>
          <w:rFonts w:ascii="Verdana" w:hAnsi="Verdana"/>
          <w:sz w:val="18"/>
          <w:szCs w:val="18"/>
        </w:rPr>
        <w:t>elleboog</w:t>
      </w:r>
      <w:proofErr w:type="spellEnd"/>
      <w:r w:rsidRPr="004C4DCB">
        <w:rPr>
          <w:rFonts w:ascii="Verdana" w:hAnsi="Verdana"/>
          <w:sz w:val="18"/>
          <w:szCs w:val="18"/>
        </w:rPr>
        <w:t>.</w:t>
      </w:r>
    </w:p>
    <w:p w:rsidR="004C4DCB" w:rsidRPr="004C4DCB" w:rsidRDefault="004C4DCB" w:rsidP="004C4DCB">
      <w:pPr>
        <w:numPr>
          <w:ilvl w:val="0"/>
          <w:numId w:val="9"/>
        </w:numPr>
        <w:spacing w:line="276" w:lineRule="auto"/>
        <w:ind w:left="284" w:hanging="284"/>
        <w:jc w:val="both"/>
        <w:rPr>
          <w:rFonts w:ascii="Verdana" w:hAnsi="Verdana"/>
          <w:sz w:val="18"/>
          <w:szCs w:val="18"/>
        </w:rPr>
      </w:pPr>
      <w:r w:rsidRPr="004C4DCB">
        <w:rPr>
          <w:rFonts w:ascii="Verdana" w:hAnsi="Verdana"/>
          <w:sz w:val="18"/>
          <w:szCs w:val="18"/>
        </w:rPr>
        <w:t>Gebruik papieren zakdoekjes bij niezen of snuiten en gooi ze weg in een afsluitbare vuilnisbak.</w:t>
      </w:r>
    </w:p>
    <w:p w:rsidR="004C4DCB" w:rsidRPr="004C4DCB" w:rsidRDefault="004C4DCB" w:rsidP="004C4DCB">
      <w:pPr>
        <w:numPr>
          <w:ilvl w:val="0"/>
          <w:numId w:val="9"/>
        </w:numPr>
        <w:spacing w:line="276" w:lineRule="auto"/>
        <w:ind w:left="284" w:hanging="284"/>
        <w:jc w:val="both"/>
        <w:rPr>
          <w:rFonts w:ascii="Verdana" w:hAnsi="Verdana"/>
          <w:sz w:val="18"/>
          <w:szCs w:val="18"/>
        </w:rPr>
      </w:pPr>
      <w:r w:rsidRPr="004C4DCB">
        <w:rPr>
          <w:rFonts w:ascii="Verdana" w:hAnsi="Verdana"/>
          <w:sz w:val="18"/>
          <w:szCs w:val="18"/>
        </w:rPr>
        <w:t xml:space="preserve">Vermijd om handen te geven. Begroet elkaar met een zwaai of met de </w:t>
      </w:r>
      <w:proofErr w:type="spellStart"/>
      <w:r w:rsidRPr="004C4DCB">
        <w:rPr>
          <w:rFonts w:ascii="Verdana" w:hAnsi="Verdana"/>
          <w:sz w:val="18"/>
          <w:szCs w:val="18"/>
        </w:rPr>
        <w:t>elleboog</w:t>
      </w:r>
      <w:proofErr w:type="spellEnd"/>
      <w:r w:rsidRPr="004C4DCB">
        <w:rPr>
          <w:rFonts w:ascii="Verdana" w:hAnsi="Verdana"/>
          <w:sz w:val="18"/>
          <w:szCs w:val="18"/>
        </w:rPr>
        <w:t>.</w:t>
      </w:r>
    </w:p>
    <w:p w:rsidR="005B23C7" w:rsidRDefault="005B23C7" w:rsidP="004C4DCB">
      <w:pPr>
        <w:numPr>
          <w:ilvl w:val="0"/>
          <w:numId w:val="9"/>
        </w:numPr>
        <w:spacing w:line="276" w:lineRule="auto"/>
        <w:ind w:left="284" w:hanging="284"/>
        <w:jc w:val="both"/>
        <w:rPr>
          <w:rFonts w:ascii="Verdana" w:hAnsi="Verdana"/>
          <w:sz w:val="18"/>
          <w:szCs w:val="18"/>
        </w:rPr>
      </w:pPr>
      <w:r w:rsidRPr="005B23C7">
        <w:rPr>
          <w:rFonts w:ascii="Verdana" w:hAnsi="Verdana"/>
          <w:sz w:val="18"/>
          <w:szCs w:val="18"/>
        </w:rPr>
        <w:t>Krijg je koorts, keelpijn, hoofdpijn en begin je te hoesten? Blijf dan thuis en raadpleeg een huisarts. De huisarts kan de situatie beoordelen en de gepaste maatregelen nemen</w:t>
      </w:r>
    </w:p>
    <w:p w:rsidR="004C4DCB" w:rsidRPr="004C4DCB" w:rsidRDefault="004C4DCB" w:rsidP="004C4DCB">
      <w:pPr>
        <w:numPr>
          <w:ilvl w:val="0"/>
          <w:numId w:val="9"/>
        </w:numPr>
        <w:spacing w:line="276" w:lineRule="auto"/>
        <w:ind w:left="284" w:hanging="284"/>
        <w:jc w:val="both"/>
        <w:rPr>
          <w:rFonts w:ascii="Verdana" w:hAnsi="Verdana"/>
          <w:sz w:val="18"/>
          <w:szCs w:val="18"/>
        </w:rPr>
      </w:pPr>
      <w:r w:rsidRPr="004C4DCB">
        <w:rPr>
          <w:rFonts w:ascii="Verdana" w:hAnsi="Verdana"/>
          <w:sz w:val="18"/>
          <w:szCs w:val="18"/>
        </w:rPr>
        <w:t>Vermijd nauw contact met zieke personen.</w:t>
      </w:r>
    </w:p>
    <w:p w:rsidR="004C4DCB" w:rsidRPr="004C4DCB" w:rsidRDefault="004C4DCB" w:rsidP="004C4DCB">
      <w:pPr>
        <w:numPr>
          <w:ilvl w:val="0"/>
          <w:numId w:val="9"/>
        </w:numPr>
        <w:spacing w:line="276" w:lineRule="auto"/>
        <w:ind w:left="284" w:hanging="284"/>
        <w:jc w:val="both"/>
        <w:rPr>
          <w:rFonts w:ascii="Verdana" w:hAnsi="Verdana"/>
          <w:sz w:val="18"/>
          <w:szCs w:val="18"/>
        </w:rPr>
      </w:pPr>
      <w:r w:rsidRPr="004C4DCB">
        <w:rPr>
          <w:rFonts w:ascii="Verdana" w:hAnsi="Verdana"/>
          <w:sz w:val="18"/>
          <w:szCs w:val="18"/>
        </w:rPr>
        <w:t>Raak je gezicht zo weinig mogelijk aan met je handen.</w:t>
      </w:r>
    </w:p>
    <w:p w:rsidR="003E6329" w:rsidRDefault="004C4DCB" w:rsidP="003E6329">
      <w:pPr>
        <w:numPr>
          <w:ilvl w:val="0"/>
          <w:numId w:val="9"/>
        </w:numPr>
        <w:spacing w:line="276" w:lineRule="auto"/>
        <w:ind w:left="284" w:hanging="284"/>
        <w:jc w:val="both"/>
        <w:rPr>
          <w:rFonts w:ascii="Verdana" w:hAnsi="Verdana"/>
          <w:sz w:val="18"/>
          <w:szCs w:val="18"/>
        </w:rPr>
      </w:pPr>
      <w:r w:rsidRPr="004C4DCB">
        <w:rPr>
          <w:rFonts w:ascii="Verdana" w:hAnsi="Verdana"/>
          <w:sz w:val="18"/>
          <w:szCs w:val="18"/>
        </w:rPr>
        <w:t>Verlucht</w:t>
      </w:r>
      <w:r w:rsidR="005B23C7">
        <w:rPr>
          <w:rFonts w:ascii="Verdana" w:hAnsi="Verdana"/>
          <w:sz w:val="18"/>
          <w:szCs w:val="18"/>
        </w:rPr>
        <w:t xml:space="preserve"> en poets regelmatig de lokalen.</w:t>
      </w:r>
    </w:p>
    <w:p w:rsidR="00372336" w:rsidRDefault="00372336" w:rsidP="00372336">
      <w:pPr>
        <w:spacing w:line="276" w:lineRule="auto"/>
        <w:jc w:val="both"/>
        <w:rPr>
          <w:rFonts w:ascii="Verdana" w:hAnsi="Verdana"/>
          <w:sz w:val="18"/>
          <w:szCs w:val="18"/>
        </w:rPr>
      </w:pPr>
    </w:p>
    <w:p w:rsidR="00936B3D" w:rsidRPr="00632B71" w:rsidRDefault="00936B3D" w:rsidP="00936B3D">
      <w:pPr>
        <w:spacing w:before="120" w:after="120" w:line="276" w:lineRule="auto"/>
        <w:jc w:val="both"/>
        <w:rPr>
          <w:rFonts w:ascii="Verdana" w:hAnsi="Verdana"/>
          <w:b/>
          <w:bCs/>
          <w:i/>
          <w:iCs/>
          <w:sz w:val="18"/>
          <w:szCs w:val="18"/>
        </w:rPr>
      </w:pPr>
      <w:r>
        <w:rPr>
          <w:rFonts w:ascii="Verdana" w:hAnsi="Verdana"/>
          <w:b/>
          <w:bCs/>
          <w:i/>
          <w:iCs/>
          <w:sz w:val="18"/>
          <w:szCs w:val="18"/>
        </w:rPr>
        <w:t>En de volgende dagen?</w:t>
      </w:r>
    </w:p>
    <w:p w:rsidR="00936B3D" w:rsidRDefault="00936B3D" w:rsidP="00372336">
      <w:pPr>
        <w:spacing w:line="276" w:lineRule="auto"/>
        <w:jc w:val="both"/>
        <w:rPr>
          <w:rFonts w:ascii="Verdana" w:hAnsi="Verdana"/>
          <w:sz w:val="18"/>
          <w:szCs w:val="18"/>
        </w:rPr>
      </w:pPr>
      <w:r>
        <w:rPr>
          <w:rFonts w:ascii="Verdana" w:hAnsi="Verdana"/>
          <w:sz w:val="18"/>
          <w:szCs w:val="18"/>
        </w:rPr>
        <w:t>Donderdagnamiddag 12 maart 2020 vindt er een overleg plaats met onze naburige scholen om te komen tot gezamenlijke en eenduidige afspraken. Indien nodig, zal een volgende nieuwsbrief met bijkomende richtlijnen bezorgd worden aan alle ouders.</w:t>
      </w:r>
    </w:p>
    <w:p w:rsidR="00936B3D" w:rsidRDefault="00936B3D" w:rsidP="00372336">
      <w:pPr>
        <w:spacing w:line="276" w:lineRule="auto"/>
        <w:jc w:val="both"/>
        <w:rPr>
          <w:rFonts w:ascii="Verdana" w:hAnsi="Verdana"/>
          <w:sz w:val="18"/>
          <w:szCs w:val="18"/>
        </w:rPr>
      </w:pPr>
    </w:p>
    <w:p w:rsidR="00936B3D" w:rsidRPr="00936B3D" w:rsidRDefault="00936B3D" w:rsidP="00936B3D">
      <w:pPr>
        <w:spacing w:before="120" w:after="120" w:line="276" w:lineRule="auto"/>
        <w:jc w:val="both"/>
        <w:rPr>
          <w:rFonts w:ascii="Verdana" w:hAnsi="Verdana"/>
          <w:b/>
          <w:bCs/>
          <w:i/>
          <w:iCs/>
          <w:sz w:val="18"/>
          <w:szCs w:val="18"/>
        </w:rPr>
      </w:pPr>
      <w:r w:rsidRPr="00936B3D">
        <w:rPr>
          <w:rFonts w:ascii="Verdana" w:hAnsi="Verdana"/>
          <w:b/>
          <w:bCs/>
          <w:i/>
          <w:iCs/>
          <w:sz w:val="18"/>
          <w:szCs w:val="18"/>
        </w:rPr>
        <w:t>Eerlijke communicatie</w:t>
      </w:r>
    </w:p>
    <w:p w:rsidR="00936B3D" w:rsidRDefault="00936B3D" w:rsidP="00372336">
      <w:pPr>
        <w:spacing w:line="276" w:lineRule="auto"/>
        <w:jc w:val="both"/>
        <w:rPr>
          <w:rFonts w:ascii="Verdana" w:hAnsi="Verdana"/>
          <w:sz w:val="18"/>
          <w:szCs w:val="18"/>
        </w:rPr>
      </w:pPr>
      <w:r>
        <w:rPr>
          <w:rFonts w:ascii="Verdana" w:hAnsi="Verdana"/>
          <w:sz w:val="18"/>
          <w:szCs w:val="18"/>
        </w:rPr>
        <w:t xml:space="preserve">We vinden een eerlijke communicatie in deze zeer belangrijk. Patrick, de echtgenoot van juf Fanny, heeft een luchtwegeninfectie. Uit bezorgdheid </w:t>
      </w:r>
      <w:r w:rsidR="002F2606">
        <w:rPr>
          <w:rFonts w:ascii="Verdana" w:hAnsi="Verdana"/>
          <w:sz w:val="18"/>
          <w:szCs w:val="18"/>
        </w:rPr>
        <w:t xml:space="preserve">en waakzaamheid </w:t>
      </w:r>
      <w:r>
        <w:rPr>
          <w:rFonts w:ascii="Verdana" w:hAnsi="Verdana"/>
          <w:sz w:val="18"/>
          <w:szCs w:val="18"/>
        </w:rPr>
        <w:t xml:space="preserve">werd deze morgen samen met betrokkenen en deskundigen </w:t>
      </w:r>
      <w:proofErr w:type="spellStart"/>
      <w:r>
        <w:rPr>
          <w:rFonts w:ascii="Verdana" w:hAnsi="Verdana"/>
          <w:sz w:val="18"/>
          <w:szCs w:val="18"/>
        </w:rPr>
        <w:t>terzake</w:t>
      </w:r>
      <w:proofErr w:type="spellEnd"/>
      <w:r>
        <w:rPr>
          <w:rFonts w:ascii="Verdana" w:hAnsi="Verdana"/>
          <w:sz w:val="18"/>
          <w:szCs w:val="18"/>
        </w:rPr>
        <w:t xml:space="preserve"> besloten om juf Fanny</w:t>
      </w:r>
      <w:r w:rsidR="002F2606">
        <w:rPr>
          <w:rFonts w:ascii="Verdana" w:hAnsi="Verdana"/>
          <w:sz w:val="18"/>
          <w:szCs w:val="18"/>
        </w:rPr>
        <w:t xml:space="preserve"> dan ook</w:t>
      </w:r>
      <w:r>
        <w:rPr>
          <w:rFonts w:ascii="Verdana" w:hAnsi="Verdana"/>
          <w:sz w:val="18"/>
          <w:szCs w:val="18"/>
        </w:rPr>
        <w:t xml:space="preserve"> preventief 5 dagen thuis te laten blijven. </w:t>
      </w:r>
    </w:p>
    <w:p w:rsidR="00936B3D" w:rsidRPr="00372336" w:rsidRDefault="00936B3D" w:rsidP="00372336">
      <w:pPr>
        <w:spacing w:line="276" w:lineRule="auto"/>
        <w:jc w:val="both"/>
        <w:rPr>
          <w:rFonts w:ascii="Verdana" w:hAnsi="Verdana"/>
          <w:sz w:val="18"/>
          <w:szCs w:val="18"/>
        </w:rPr>
      </w:pPr>
    </w:p>
    <w:p w:rsidR="00BB23B5" w:rsidRDefault="00BB23B5" w:rsidP="003E6329">
      <w:pPr>
        <w:spacing w:before="120" w:after="120" w:line="276" w:lineRule="auto"/>
        <w:jc w:val="both"/>
        <w:rPr>
          <w:rFonts w:ascii="Verdana" w:hAnsi="Verdana"/>
          <w:b/>
          <w:i/>
          <w:sz w:val="18"/>
          <w:szCs w:val="18"/>
        </w:rPr>
      </w:pPr>
      <w:r>
        <w:rPr>
          <w:rFonts w:ascii="Verdana" w:hAnsi="Verdana"/>
          <w:b/>
          <w:i/>
          <w:sz w:val="18"/>
          <w:szCs w:val="18"/>
        </w:rPr>
        <w:t xml:space="preserve">Meer </w:t>
      </w:r>
      <w:r w:rsidRPr="003E6329">
        <w:rPr>
          <w:rFonts w:ascii="Verdana" w:hAnsi="Verdana"/>
          <w:b/>
          <w:bCs/>
          <w:i/>
          <w:iCs/>
          <w:sz w:val="18"/>
          <w:szCs w:val="18"/>
        </w:rPr>
        <w:t>informatie</w:t>
      </w:r>
      <w:r>
        <w:rPr>
          <w:rFonts w:ascii="Verdana" w:hAnsi="Verdana"/>
          <w:b/>
          <w:i/>
          <w:sz w:val="18"/>
          <w:szCs w:val="18"/>
        </w:rPr>
        <w:t>?</w:t>
      </w:r>
    </w:p>
    <w:p w:rsidR="00BB23B5" w:rsidRDefault="00BB23B5" w:rsidP="003E6329">
      <w:pPr>
        <w:numPr>
          <w:ilvl w:val="0"/>
          <w:numId w:val="8"/>
        </w:numPr>
        <w:spacing w:line="276" w:lineRule="auto"/>
        <w:jc w:val="both"/>
        <w:rPr>
          <w:rFonts w:ascii="Verdana" w:hAnsi="Verdana"/>
          <w:sz w:val="18"/>
          <w:szCs w:val="18"/>
        </w:rPr>
      </w:pPr>
      <w:r>
        <w:rPr>
          <w:rFonts w:ascii="Verdana" w:hAnsi="Verdana"/>
          <w:sz w:val="18"/>
          <w:szCs w:val="18"/>
        </w:rPr>
        <w:t xml:space="preserve">Algemene info en </w:t>
      </w:r>
      <w:proofErr w:type="spellStart"/>
      <w:r>
        <w:rPr>
          <w:rFonts w:ascii="Verdana" w:hAnsi="Verdana"/>
          <w:sz w:val="18"/>
          <w:szCs w:val="18"/>
        </w:rPr>
        <w:t>veelgestelde</w:t>
      </w:r>
      <w:proofErr w:type="spellEnd"/>
      <w:r>
        <w:rPr>
          <w:rFonts w:ascii="Verdana" w:hAnsi="Verdana"/>
          <w:sz w:val="18"/>
          <w:szCs w:val="18"/>
        </w:rPr>
        <w:t xml:space="preserve"> vragen: </w:t>
      </w:r>
      <w:hyperlink r:id="rId15" w:history="1">
        <w:r w:rsidRPr="008023E5">
          <w:rPr>
            <w:rStyle w:val="Hyperlink"/>
            <w:rFonts w:ascii="Verdana" w:hAnsi="Verdana"/>
            <w:sz w:val="18"/>
            <w:szCs w:val="18"/>
          </w:rPr>
          <w:t>www.info-coronavirus.be</w:t>
        </w:r>
      </w:hyperlink>
    </w:p>
    <w:p w:rsidR="00BB23B5" w:rsidRPr="00BB23B5" w:rsidRDefault="00BB23B5" w:rsidP="003E6329">
      <w:pPr>
        <w:numPr>
          <w:ilvl w:val="0"/>
          <w:numId w:val="8"/>
        </w:numPr>
        <w:spacing w:line="276" w:lineRule="auto"/>
        <w:jc w:val="both"/>
        <w:rPr>
          <w:rFonts w:ascii="Verdana" w:hAnsi="Verdana"/>
          <w:sz w:val="18"/>
          <w:szCs w:val="18"/>
          <w:lang w:val="en-US"/>
        </w:rPr>
      </w:pPr>
      <w:r>
        <w:rPr>
          <w:rFonts w:ascii="Verdana" w:hAnsi="Verdana"/>
          <w:sz w:val="18"/>
          <w:szCs w:val="18"/>
        </w:rPr>
        <w:t xml:space="preserve">Heb je nog een vraag? </w:t>
      </w:r>
      <w:r w:rsidRPr="00BB23B5">
        <w:rPr>
          <w:rFonts w:ascii="Verdana" w:hAnsi="Verdana"/>
          <w:sz w:val="18"/>
          <w:szCs w:val="18"/>
          <w:lang w:val="en-US"/>
        </w:rPr>
        <w:t xml:space="preserve">Bel 0800 14689 of mail </w:t>
      </w:r>
      <w:r w:rsidR="00EC115D">
        <w:fldChar w:fldCharType="begin"/>
      </w:r>
      <w:r w:rsidR="00EC115D" w:rsidRPr="00643B20">
        <w:rPr>
          <w:lang w:val="en-US"/>
        </w:rPr>
        <w:instrText xml:space="preserve"> HYPERLINK "mailto:info-coronavirus@health.fgov.be" </w:instrText>
      </w:r>
      <w:r w:rsidR="00EC115D">
        <w:fldChar w:fldCharType="separate"/>
      </w:r>
      <w:r w:rsidRPr="00BB23B5">
        <w:rPr>
          <w:rStyle w:val="Hyperlink"/>
          <w:rFonts w:ascii="Verdana" w:hAnsi="Verdana"/>
          <w:sz w:val="18"/>
          <w:szCs w:val="18"/>
          <w:lang w:val="en-US"/>
        </w:rPr>
        <w:t>info-coronavirus@health.fgov.be</w:t>
      </w:r>
      <w:r w:rsidR="00EC115D">
        <w:rPr>
          <w:rStyle w:val="Hyperlink"/>
          <w:rFonts w:ascii="Verdana" w:hAnsi="Verdana"/>
          <w:sz w:val="18"/>
          <w:szCs w:val="18"/>
          <w:lang w:val="en-US"/>
        </w:rPr>
        <w:fldChar w:fldCharType="end"/>
      </w:r>
    </w:p>
    <w:p w:rsidR="00BB23B5" w:rsidRDefault="00BB23B5" w:rsidP="003E6329">
      <w:pPr>
        <w:numPr>
          <w:ilvl w:val="0"/>
          <w:numId w:val="8"/>
        </w:numPr>
        <w:spacing w:line="276" w:lineRule="auto"/>
        <w:jc w:val="both"/>
        <w:rPr>
          <w:rFonts w:ascii="Verdana" w:hAnsi="Verdana"/>
          <w:sz w:val="18"/>
          <w:szCs w:val="18"/>
          <w:lang w:val="en-US"/>
        </w:rPr>
      </w:pPr>
      <w:r>
        <w:rPr>
          <w:rFonts w:ascii="Verdana" w:hAnsi="Verdana"/>
          <w:sz w:val="18"/>
          <w:szCs w:val="18"/>
          <w:lang w:val="en-US"/>
        </w:rPr>
        <w:t xml:space="preserve">Extra </w:t>
      </w:r>
      <w:proofErr w:type="spellStart"/>
      <w:r>
        <w:rPr>
          <w:rFonts w:ascii="Verdana" w:hAnsi="Verdana"/>
          <w:sz w:val="18"/>
          <w:szCs w:val="18"/>
          <w:lang w:val="en-US"/>
        </w:rPr>
        <w:t>informatie</w:t>
      </w:r>
      <w:proofErr w:type="spellEnd"/>
      <w:r>
        <w:rPr>
          <w:rFonts w:ascii="Verdana" w:hAnsi="Verdana"/>
          <w:sz w:val="18"/>
          <w:szCs w:val="18"/>
          <w:lang w:val="en-US"/>
        </w:rPr>
        <w:t xml:space="preserve"> </w:t>
      </w:r>
      <w:proofErr w:type="spellStart"/>
      <w:r>
        <w:rPr>
          <w:rFonts w:ascii="Verdana" w:hAnsi="Verdana"/>
          <w:sz w:val="18"/>
          <w:szCs w:val="18"/>
          <w:lang w:val="en-US"/>
        </w:rPr>
        <w:t>voor</w:t>
      </w:r>
      <w:proofErr w:type="spellEnd"/>
      <w:r>
        <w:rPr>
          <w:rFonts w:ascii="Verdana" w:hAnsi="Verdana"/>
          <w:sz w:val="18"/>
          <w:szCs w:val="18"/>
          <w:lang w:val="en-US"/>
        </w:rPr>
        <w:t xml:space="preserve"> </w:t>
      </w:r>
      <w:proofErr w:type="spellStart"/>
      <w:r>
        <w:rPr>
          <w:rFonts w:ascii="Verdana" w:hAnsi="Verdana"/>
          <w:sz w:val="18"/>
          <w:szCs w:val="18"/>
          <w:lang w:val="en-US"/>
        </w:rPr>
        <w:t>ouders</w:t>
      </w:r>
      <w:proofErr w:type="spellEnd"/>
    </w:p>
    <w:p w:rsidR="00BB23B5" w:rsidRPr="00FC04D4" w:rsidRDefault="00FC04D4" w:rsidP="003E6329">
      <w:pPr>
        <w:spacing w:line="276" w:lineRule="auto"/>
        <w:ind w:left="708"/>
        <w:jc w:val="both"/>
        <w:rPr>
          <w:rFonts w:ascii="Verdana" w:hAnsi="Verdana"/>
          <w:sz w:val="18"/>
          <w:szCs w:val="18"/>
        </w:rPr>
      </w:pPr>
      <w:r w:rsidRPr="00FC04D4">
        <w:rPr>
          <w:rFonts w:ascii="Verdana" w:hAnsi="Verdana"/>
          <w:sz w:val="18"/>
          <w:szCs w:val="18"/>
        </w:rPr>
        <w:t>Onderwijs Vlaanderen – Informatie over het coronavirus voor ouders</w:t>
      </w:r>
    </w:p>
    <w:p w:rsidR="00FC04D4" w:rsidRDefault="00FC04D4" w:rsidP="003E6329">
      <w:pPr>
        <w:spacing w:line="276" w:lineRule="auto"/>
        <w:ind w:left="708"/>
        <w:jc w:val="both"/>
        <w:rPr>
          <w:rFonts w:ascii="Verdana" w:hAnsi="Verdana"/>
          <w:sz w:val="18"/>
          <w:szCs w:val="18"/>
        </w:rPr>
      </w:pPr>
    </w:p>
    <w:p w:rsidR="00FC04D4" w:rsidRPr="00FC04D4" w:rsidRDefault="00FC04D4" w:rsidP="003E6329">
      <w:pPr>
        <w:spacing w:line="276" w:lineRule="auto"/>
        <w:ind w:left="708"/>
        <w:jc w:val="both"/>
        <w:rPr>
          <w:rFonts w:ascii="Verdana" w:hAnsi="Verdana"/>
          <w:sz w:val="18"/>
          <w:szCs w:val="18"/>
        </w:rPr>
      </w:pPr>
    </w:p>
    <w:p w:rsidR="009E3B93" w:rsidRPr="00632B71" w:rsidRDefault="009E3B93" w:rsidP="003E6329">
      <w:pPr>
        <w:shd w:val="clear" w:color="auto" w:fill="FFFFFF"/>
        <w:spacing w:line="276" w:lineRule="auto"/>
        <w:jc w:val="both"/>
        <w:rPr>
          <w:rFonts w:ascii="Verdana" w:hAnsi="Verdana" w:cs="Arial"/>
          <w:bCs/>
          <w:iCs/>
          <w:color w:val="000000"/>
          <w:sz w:val="18"/>
          <w:szCs w:val="18"/>
        </w:rPr>
      </w:pPr>
    </w:p>
    <w:p w:rsidR="00A53415" w:rsidRPr="00632B71" w:rsidRDefault="00A53415" w:rsidP="003E6329">
      <w:pPr>
        <w:spacing w:line="276" w:lineRule="auto"/>
        <w:jc w:val="both"/>
        <w:rPr>
          <w:rFonts w:ascii="Verdana" w:hAnsi="Verdana" w:cs="Arial"/>
          <w:sz w:val="18"/>
          <w:szCs w:val="18"/>
        </w:rPr>
      </w:pPr>
    </w:p>
    <w:p w:rsidR="00A53415" w:rsidRPr="00632B71" w:rsidRDefault="00A53415" w:rsidP="003E6329">
      <w:pPr>
        <w:spacing w:line="276" w:lineRule="auto"/>
        <w:jc w:val="both"/>
        <w:rPr>
          <w:rFonts w:ascii="Verdana" w:hAnsi="Verdana" w:cs="Arial"/>
          <w:sz w:val="18"/>
          <w:szCs w:val="18"/>
        </w:rPr>
      </w:pPr>
      <w:r w:rsidRPr="00632B71">
        <w:rPr>
          <w:rFonts w:ascii="Verdana" w:hAnsi="Verdana" w:cs="Arial"/>
          <w:sz w:val="18"/>
          <w:szCs w:val="18"/>
        </w:rPr>
        <w:t>Met vriendelijke groeten</w:t>
      </w:r>
    </w:p>
    <w:p w:rsidR="00A53415" w:rsidRPr="00632B71" w:rsidRDefault="00A53415" w:rsidP="003E6329">
      <w:pPr>
        <w:spacing w:line="276" w:lineRule="auto"/>
        <w:jc w:val="both"/>
        <w:rPr>
          <w:rFonts w:ascii="Verdana" w:hAnsi="Verdana" w:cs="Arial"/>
          <w:sz w:val="18"/>
          <w:szCs w:val="18"/>
        </w:rPr>
      </w:pPr>
    </w:p>
    <w:p w:rsidR="00A53415" w:rsidRPr="00632B71" w:rsidRDefault="00A53415" w:rsidP="003E6329">
      <w:pPr>
        <w:spacing w:line="276" w:lineRule="auto"/>
        <w:jc w:val="both"/>
        <w:rPr>
          <w:rFonts w:ascii="Verdana" w:hAnsi="Verdana" w:cs="Arial"/>
          <w:sz w:val="18"/>
          <w:szCs w:val="18"/>
        </w:rPr>
      </w:pPr>
    </w:p>
    <w:p w:rsidR="00A53415" w:rsidRPr="00632B71" w:rsidRDefault="00A53415" w:rsidP="003E6329">
      <w:pPr>
        <w:spacing w:line="276" w:lineRule="auto"/>
        <w:jc w:val="both"/>
        <w:rPr>
          <w:rFonts w:ascii="Verdana" w:hAnsi="Verdana" w:cs="Arial"/>
          <w:sz w:val="18"/>
          <w:szCs w:val="18"/>
        </w:rPr>
      </w:pPr>
    </w:p>
    <w:p w:rsidR="00A53415" w:rsidRPr="00632B71" w:rsidRDefault="00A53415" w:rsidP="003E6329">
      <w:pPr>
        <w:spacing w:line="276" w:lineRule="auto"/>
        <w:jc w:val="both"/>
        <w:rPr>
          <w:rFonts w:ascii="Verdana" w:hAnsi="Verdana" w:cs="Arial"/>
          <w:sz w:val="18"/>
          <w:szCs w:val="18"/>
        </w:rPr>
      </w:pPr>
      <w:proofErr w:type="spellStart"/>
      <w:r w:rsidRPr="00632B71">
        <w:rPr>
          <w:rFonts w:ascii="Verdana" w:hAnsi="Verdana" w:cs="Arial"/>
          <w:sz w:val="18"/>
          <w:szCs w:val="18"/>
        </w:rPr>
        <w:t>Degrève</w:t>
      </w:r>
      <w:proofErr w:type="spellEnd"/>
      <w:r w:rsidRPr="00632B71">
        <w:rPr>
          <w:rFonts w:ascii="Verdana" w:hAnsi="Verdana" w:cs="Arial"/>
          <w:sz w:val="18"/>
          <w:szCs w:val="18"/>
        </w:rPr>
        <w:t xml:space="preserve"> Peter</w:t>
      </w:r>
    </w:p>
    <w:p w:rsidR="00A53415" w:rsidRPr="00632B71" w:rsidRDefault="00A53415" w:rsidP="003E6329">
      <w:pPr>
        <w:spacing w:line="276" w:lineRule="auto"/>
        <w:jc w:val="both"/>
        <w:rPr>
          <w:rFonts w:ascii="Verdana" w:hAnsi="Verdana" w:cs="Arial"/>
          <w:sz w:val="18"/>
          <w:szCs w:val="18"/>
        </w:rPr>
      </w:pPr>
      <w:r w:rsidRPr="00632B71">
        <w:rPr>
          <w:rFonts w:ascii="Verdana" w:hAnsi="Verdana" w:cs="Arial"/>
          <w:sz w:val="18"/>
          <w:szCs w:val="18"/>
        </w:rPr>
        <w:t>Directie</w:t>
      </w:r>
    </w:p>
    <w:sectPr w:rsidR="00A53415" w:rsidRPr="00632B71" w:rsidSect="00426A9B">
      <w:headerReference w:type="even" r:id="rId16"/>
      <w:headerReference w:type="default" r:id="rId17"/>
      <w:footerReference w:type="even" r:id="rId18"/>
      <w:footerReference w:type="default" r:id="rId19"/>
      <w:headerReference w:type="first" r:id="rId20"/>
      <w:footerReference w:type="first" r:id="rId21"/>
      <w:pgSz w:w="11906" w:h="16838" w:code="9"/>
      <w:pgMar w:top="851" w:right="1134" w:bottom="851" w:left="1871" w:header="709" w:footer="3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5D" w:rsidRDefault="00EC115D">
      <w:r>
        <w:separator/>
      </w:r>
    </w:p>
  </w:endnote>
  <w:endnote w:type="continuationSeparator" w:id="0">
    <w:p w:rsidR="00EC115D" w:rsidRDefault="00EC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4D" w:rsidRPr="0064044C" w:rsidRDefault="00EC714D" w:rsidP="009F094F">
    <w:pPr>
      <w:pStyle w:val="Voettekst"/>
      <w:pBdr>
        <w:top w:val="single" w:sz="4" w:space="1" w:color="auto"/>
      </w:pBdr>
      <w:spacing w:before="360"/>
      <w:jc w:val="both"/>
      <w:rPr>
        <w:rFonts w:ascii="Verdana" w:hAnsi="Verdana"/>
        <w:b w:val="0"/>
        <w:sz w:val="14"/>
        <w:szCs w:val="14"/>
      </w:rPr>
    </w:pPr>
  </w:p>
  <w:tbl>
    <w:tblPr>
      <w:tblW w:w="8931" w:type="dxa"/>
      <w:tblInd w:w="108" w:type="dxa"/>
      <w:tblCellMar>
        <w:left w:w="0" w:type="dxa"/>
        <w:right w:w="0" w:type="dxa"/>
      </w:tblCellMar>
      <w:tblLook w:val="04A0" w:firstRow="1" w:lastRow="0" w:firstColumn="1" w:lastColumn="0" w:noHBand="0" w:noVBand="1"/>
    </w:tblPr>
    <w:tblGrid>
      <w:gridCol w:w="5812"/>
      <w:gridCol w:w="2126"/>
      <w:gridCol w:w="993"/>
    </w:tblGrid>
    <w:tr w:rsidR="002B51D0" w:rsidRPr="0064044C" w:rsidTr="00DE3B4C">
      <w:trPr>
        <w:trHeight w:val="686"/>
      </w:trPr>
      <w:tc>
        <w:tcPr>
          <w:tcW w:w="5812" w:type="dxa"/>
          <w:tcMar>
            <w:top w:w="0" w:type="dxa"/>
            <w:left w:w="108" w:type="dxa"/>
            <w:bottom w:w="0" w:type="dxa"/>
            <w:right w:w="108" w:type="dxa"/>
          </w:tcMar>
          <w:vAlign w:val="center"/>
          <w:hideMark/>
        </w:tcPr>
        <w:p w:rsidR="002B51D0" w:rsidRPr="0064044C" w:rsidRDefault="002B51D0" w:rsidP="00426A9B">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DE3B4C" w:rsidRDefault="002B51D0" w:rsidP="00426A9B">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sidR="00DE3B4C">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sidR="00DE3B4C">
            <w:rPr>
              <w:rFonts w:ascii="Verdana" w:hAnsi="Verdana"/>
              <w:sz w:val="14"/>
              <w:szCs w:val="14"/>
            </w:rPr>
            <w:t xml:space="preserve"> </w:t>
          </w:r>
          <w:r w:rsidRPr="0064044C">
            <w:rPr>
              <w:rFonts w:ascii="Verdana" w:hAnsi="Verdana"/>
              <w:sz w:val="14"/>
              <w:szCs w:val="14"/>
            </w:rPr>
            <w:t>|</w:t>
          </w:r>
          <w:r w:rsidR="00DE3B4C">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DE3B4C" w:rsidRPr="00DE3B4C" w:rsidRDefault="00DE3B4C" w:rsidP="00426A9B">
          <w:pPr>
            <w:ind w:left="-108"/>
            <w:rPr>
              <w:rFonts w:ascii="Verdana" w:hAnsi="Verdana"/>
              <w:sz w:val="14"/>
              <w:szCs w:val="14"/>
            </w:rPr>
          </w:pPr>
          <w:r>
            <w:rPr>
              <w:rFonts w:ascii="Verdana" w:hAnsi="Verdana"/>
              <w:sz w:val="14"/>
              <w:szCs w:val="14"/>
            </w:rPr>
            <w:t>Bredaseweg 52</w:t>
          </w:r>
          <w:r w:rsidR="002B51D0" w:rsidRPr="0064044C">
            <w:rPr>
              <w:rFonts w:ascii="Verdana" w:hAnsi="Verdana"/>
              <w:sz w:val="14"/>
              <w:szCs w:val="14"/>
            </w:rPr>
            <w:t xml:space="preserve"> </w:t>
          </w:r>
          <w:r>
            <w:rPr>
              <w:rFonts w:ascii="Verdana" w:hAnsi="Verdana"/>
              <w:sz w:val="14"/>
              <w:szCs w:val="14"/>
            </w:rPr>
            <w:t xml:space="preserve"> </w:t>
          </w:r>
          <w:r w:rsidR="002B51D0"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2B51D0" w:rsidRPr="00DE3B4C" w:rsidRDefault="00DE3B4C" w:rsidP="00DE3B4C">
          <w:pPr>
            <w:numPr>
              <w:ilvl w:val="0"/>
              <w:numId w:val="5"/>
            </w:numPr>
            <w:ind w:left="175" w:hanging="283"/>
            <w:rPr>
              <w:rFonts w:ascii="Verdana" w:hAnsi="Verdana"/>
              <w:color w:val="669900"/>
              <w:sz w:val="14"/>
              <w:szCs w:val="14"/>
            </w:rPr>
          </w:pPr>
          <w:r w:rsidRPr="00DE3B4C">
            <w:rPr>
              <w:rFonts w:ascii="Verdana" w:hAnsi="Verdana"/>
              <w:color w:val="669900"/>
              <w:sz w:val="14"/>
              <w:szCs w:val="14"/>
            </w:rPr>
            <w:t xml:space="preserve">+32 (0) </w:t>
          </w:r>
          <w:r w:rsidR="002B51D0" w:rsidRPr="00DE3B4C">
            <w:rPr>
              <w:rFonts w:ascii="Verdana" w:hAnsi="Verdana"/>
              <w:color w:val="669900"/>
              <w:sz w:val="14"/>
              <w:szCs w:val="14"/>
            </w:rPr>
            <w:t>14 63 37 10</w:t>
          </w:r>
        </w:p>
        <w:p w:rsidR="002B51D0" w:rsidRPr="0064044C" w:rsidRDefault="00F3408D" w:rsidP="00DE3B4C">
          <w:pPr>
            <w:numPr>
              <w:ilvl w:val="0"/>
              <w:numId w:val="4"/>
            </w:numPr>
            <w:ind w:left="174" w:hanging="282"/>
            <w:rPr>
              <w:rFonts w:ascii="Verdana" w:hAnsi="Verdana"/>
              <w:color w:val="669900"/>
              <w:sz w:val="14"/>
              <w:szCs w:val="14"/>
            </w:rPr>
          </w:pPr>
          <w:r>
            <w:rPr>
              <w:rFonts w:ascii="Verdana" w:hAnsi="Verdana"/>
              <w:color w:val="669900"/>
              <w:sz w:val="14"/>
              <w:szCs w:val="14"/>
            </w:rPr>
            <w:t>info</w:t>
          </w:r>
          <w:r w:rsidR="002B51D0" w:rsidRPr="0064044C">
            <w:rPr>
              <w:rFonts w:ascii="Verdana" w:hAnsi="Verdana"/>
              <w:color w:val="669900"/>
              <w:sz w:val="14"/>
              <w:szCs w:val="14"/>
            </w:rPr>
            <w:t>@dehorizon-tspoor.</w:t>
          </w:r>
          <w:r w:rsidR="00B13708">
            <w:rPr>
              <w:rFonts w:ascii="Verdana" w:hAnsi="Verdana"/>
              <w:color w:val="669900"/>
              <w:sz w:val="14"/>
              <w:szCs w:val="14"/>
            </w:rPr>
            <w:t>kobart.</w:t>
          </w:r>
          <w:r w:rsidR="002B51D0" w:rsidRPr="0064044C">
            <w:rPr>
              <w:rFonts w:ascii="Verdana" w:hAnsi="Verdana"/>
              <w:color w:val="669900"/>
              <w:sz w:val="14"/>
              <w:szCs w:val="14"/>
            </w:rPr>
            <w:t>be</w:t>
          </w:r>
          <w:r w:rsidR="002B51D0" w:rsidRPr="0064044C">
            <w:rPr>
              <w:rFonts w:ascii="Verdana" w:hAnsi="Verdana"/>
              <w:sz w:val="14"/>
              <w:szCs w:val="14"/>
            </w:rPr>
            <w:t xml:space="preserve">  |  </w:t>
          </w:r>
          <w:r w:rsidR="002B51D0" w:rsidRPr="00DE3B4C">
            <w:rPr>
              <w:rFonts w:ascii="Verdana" w:hAnsi="Verdana"/>
              <w:noProof/>
              <w:sz w:val="14"/>
              <w:szCs w:val="14"/>
              <w:lang w:val="nl-NL"/>
            </w:rPr>
            <w:sym w:font="Webdings" w:char="00FC"/>
          </w:r>
          <w:r w:rsidR="002B51D0" w:rsidRPr="00DE3B4C">
            <w:rPr>
              <w:rFonts w:ascii="Verdana" w:hAnsi="Verdana"/>
              <w:noProof/>
              <w:sz w:val="14"/>
              <w:szCs w:val="14"/>
              <w:lang w:val="nl-NL"/>
            </w:rPr>
            <w:t xml:space="preserve"> </w:t>
          </w:r>
          <w:r w:rsidR="00DE3B4C" w:rsidRPr="00DE3B4C">
            <w:rPr>
              <w:rFonts w:ascii="Verdana" w:hAnsi="Verdana"/>
              <w:noProof/>
              <w:sz w:val="14"/>
              <w:szCs w:val="14"/>
              <w:lang w:val="nl-NL"/>
            </w:rPr>
            <w:t xml:space="preserve"> </w:t>
          </w:r>
          <w:r w:rsidR="002B51D0" w:rsidRPr="00DE3B4C">
            <w:rPr>
              <w:rFonts w:ascii="Verdana" w:hAnsi="Verdana"/>
              <w:noProof/>
              <w:sz w:val="14"/>
              <w:szCs w:val="14"/>
              <w:lang w:val="nl-NL"/>
            </w:rPr>
            <w:t xml:space="preserve"> </w:t>
          </w:r>
          <w:r w:rsidR="002B51D0" w:rsidRPr="0064044C">
            <w:rPr>
              <w:rFonts w:ascii="Verdana" w:hAnsi="Verdana"/>
              <w:color w:val="669900"/>
              <w:sz w:val="14"/>
              <w:szCs w:val="14"/>
            </w:rPr>
            <w:t>www.dehorizon-tspoor.be</w:t>
          </w:r>
          <w:r w:rsidR="00C55D71" w:rsidRPr="0064044C">
            <w:rPr>
              <w:rFonts w:ascii="Verdana" w:eastAsia="Calibri" w:hAnsi="Verdana"/>
              <w:noProof/>
              <w:sz w:val="14"/>
              <w:szCs w:val="14"/>
              <w:lang w:val="en-US" w:eastAsia="en-US"/>
            </w:rPr>
            <w:drawing>
              <wp:anchor distT="0" distB="0" distL="114300" distR="114300" simplePos="0" relativeHeight="251656704" behindDoc="0" locked="0" layoutInCell="1" allowOverlap="1">
                <wp:simplePos x="0" y="0"/>
                <wp:positionH relativeFrom="column">
                  <wp:posOffset>-102235</wp:posOffset>
                </wp:positionH>
                <wp:positionV relativeFrom="paragraph">
                  <wp:posOffset>165735</wp:posOffset>
                </wp:positionV>
                <wp:extent cx="1781175" cy="771525"/>
                <wp:effectExtent l="0" t="0" r="0" b="0"/>
                <wp:wrapNone/>
                <wp:docPr id="18" name="Afbeelding 1" descr="cid:image005.jpg@01D3B3C9.3F6FB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jpg@01D3B3C9.3F6FB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71525"/>
                        </a:xfrm>
                        <a:prstGeom prst="rect">
                          <a:avLst/>
                        </a:prstGeom>
                        <a:noFill/>
                      </pic:spPr>
                    </pic:pic>
                  </a:graphicData>
                </a:graphic>
                <wp14:sizeRelH relativeFrom="page">
                  <wp14:pctWidth>0</wp14:pctWidth>
                </wp14:sizeRelH>
                <wp14:sizeRelV relativeFrom="page">
                  <wp14:pctHeight>0</wp14:pctHeight>
                </wp14:sizeRelV>
              </wp:anchor>
            </w:drawing>
          </w:r>
          <w:r w:rsidR="00C55D71" w:rsidRPr="0064044C">
            <w:rPr>
              <w:rFonts w:ascii="Verdana" w:eastAsia="Calibri" w:hAnsi="Verdana"/>
              <w:noProof/>
              <w:sz w:val="14"/>
              <w:szCs w:val="14"/>
              <w:lang w:val="en-US" w:eastAsia="en-US"/>
            </w:rPr>
            <w:drawing>
              <wp:anchor distT="0" distB="0" distL="114300" distR="114300" simplePos="0" relativeHeight="251657728" behindDoc="0" locked="0" layoutInCell="1" allowOverlap="1">
                <wp:simplePos x="0" y="0"/>
                <wp:positionH relativeFrom="column">
                  <wp:posOffset>1802765</wp:posOffset>
                </wp:positionH>
                <wp:positionV relativeFrom="paragraph">
                  <wp:posOffset>175260</wp:posOffset>
                </wp:positionV>
                <wp:extent cx="800100" cy="762000"/>
                <wp:effectExtent l="0" t="0" r="0" b="0"/>
                <wp:wrapNone/>
                <wp:docPr id="19"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tcMar>
            <w:top w:w="0" w:type="dxa"/>
            <w:left w:w="108" w:type="dxa"/>
            <w:bottom w:w="0" w:type="dxa"/>
            <w:right w:w="108" w:type="dxa"/>
          </w:tcMar>
          <w:vAlign w:val="center"/>
          <w:hideMark/>
        </w:tcPr>
        <w:p w:rsidR="002B51D0" w:rsidRPr="0064044C" w:rsidRDefault="00C55D71" w:rsidP="002B51D0">
          <w:pPr>
            <w:jc w:val="center"/>
            <w:rPr>
              <w:rFonts w:ascii="Verdana" w:eastAsia="Calibri" w:hAnsi="Verdana"/>
              <w:color w:val="1F497D"/>
              <w:sz w:val="14"/>
              <w:szCs w:val="14"/>
            </w:rPr>
          </w:pPr>
          <w:r w:rsidRPr="0064044C">
            <w:rPr>
              <w:rFonts w:ascii="Verdana" w:hAnsi="Verdana"/>
              <w:noProof/>
              <w:sz w:val="14"/>
              <w:szCs w:val="14"/>
              <w:lang w:val="en-US" w:eastAsia="en-US"/>
            </w:rPr>
            <w:drawing>
              <wp:anchor distT="0" distB="0" distL="114300" distR="114300" simplePos="0" relativeHeight="251658752" behindDoc="0" locked="0" layoutInCell="1" allowOverlap="0">
                <wp:simplePos x="0" y="0"/>
                <wp:positionH relativeFrom="column">
                  <wp:posOffset>944245</wp:posOffset>
                </wp:positionH>
                <wp:positionV relativeFrom="paragraph">
                  <wp:posOffset>15240</wp:posOffset>
                </wp:positionV>
                <wp:extent cx="1139825" cy="492760"/>
                <wp:effectExtent l="0" t="0" r="0" b="0"/>
                <wp:wrapNone/>
                <wp:docPr id="20" name="Afbeelding 1" descr="cid:image005.jpg@01D3B3C9.3F6FB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jpg@01D3B3C9.3F6FB4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3" w:type="dxa"/>
          <w:vAlign w:val="center"/>
        </w:tcPr>
        <w:p w:rsidR="002B51D0" w:rsidRPr="0064044C" w:rsidRDefault="00C55D71" w:rsidP="002B51D0">
          <w:pPr>
            <w:ind w:left="158"/>
            <w:jc w:val="right"/>
            <w:rPr>
              <w:rFonts w:ascii="Verdana" w:eastAsia="Calibri" w:hAnsi="Verdana"/>
              <w:color w:val="1F497D"/>
              <w:sz w:val="14"/>
              <w:szCs w:val="14"/>
            </w:rPr>
          </w:pPr>
          <w:r w:rsidRPr="0064044C">
            <w:rPr>
              <w:rFonts w:ascii="Verdana" w:hAnsi="Verdana"/>
              <w:noProof/>
              <w:sz w:val="14"/>
              <w:szCs w:val="14"/>
              <w:lang w:val="en-US" w:eastAsia="en-US"/>
            </w:rPr>
            <w:drawing>
              <wp:inline distT="0" distB="0" distL="0" distR="0">
                <wp:extent cx="518160" cy="487680"/>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inline>
            </w:drawing>
          </w:r>
        </w:p>
      </w:tc>
    </w:tr>
  </w:tbl>
  <w:p w:rsidR="005831D2" w:rsidRPr="00DE3B4C" w:rsidRDefault="00DE3B4C" w:rsidP="00DE3B4C">
    <w:pPr>
      <w:spacing w:before="60"/>
      <w:rPr>
        <w:rFonts w:ascii="Verdana" w:hAnsi="Verdana"/>
        <w:sz w:val="10"/>
        <w:szCs w:val="10"/>
      </w:rPr>
    </w:pPr>
    <w:proofErr w:type="spellStart"/>
    <w:r w:rsidRPr="00DE3B4C">
      <w:rPr>
        <w:rFonts w:ascii="Verdana" w:hAnsi="Verdana"/>
        <w:color w:val="808080"/>
        <w:sz w:val="10"/>
        <w:szCs w:val="10"/>
      </w:rPr>
      <w:t>KOBArT</w:t>
    </w:r>
    <w:proofErr w:type="spellEnd"/>
    <w:r w:rsidRPr="00DE3B4C">
      <w:rPr>
        <w:rFonts w:ascii="Verdana" w:hAnsi="Verdana"/>
        <w:color w:val="808080"/>
        <w:sz w:val="10"/>
        <w:szCs w:val="10"/>
      </w:rPr>
      <w:t xml:space="preserve"> vzw  |  </w:t>
    </w:r>
    <w:proofErr w:type="spellStart"/>
    <w:r w:rsidRPr="00DE3B4C">
      <w:rPr>
        <w:rFonts w:ascii="Verdana" w:hAnsi="Verdana"/>
        <w:color w:val="808080"/>
        <w:sz w:val="10"/>
        <w:szCs w:val="10"/>
      </w:rPr>
      <w:t>Nooitrust</w:t>
    </w:r>
    <w:proofErr w:type="spellEnd"/>
    <w:r w:rsidRPr="00DE3B4C">
      <w:rPr>
        <w:rFonts w:ascii="Verdana" w:hAnsi="Verdana"/>
        <w:color w:val="808080"/>
        <w:sz w:val="10"/>
        <w:szCs w:val="10"/>
      </w:rPr>
      <w:t xml:space="preserve"> 4  |  2390 Malle  |  0477.929.667  |  RPR Antwerpen, afdeling Antwerpen  |  www.kobart.be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5D" w:rsidRDefault="00EC115D">
      <w:r>
        <w:separator/>
      </w:r>
    </w:p>
  </w:footnote>
  <w:footnote w:type="continuationSeparator" w:id="0">
    <w:p w:rsidR="00EC115D" w:rsidRDefault="00EC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8D" w:rsidRDefault="00F3408D">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3FB"/>
    <w:multiLevelType w:val="multilevel"/>
    <w:tmpl w:val="143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D40C3"/>
    <w:multiLevelType w:val="multilevel"/>
    <w:tmpl w:val="99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B2AC8"/>
    <w:multiLevelType w:val="hybridMultilevel"/>
    <w:tmpl w:val="728E3C84"/>
    <w:lvl w:ilvl="0" w:tplc="EA6E160E">
      <w:start w:val="477"/>
      <w:numFmt w:val="bullet"/>
      <w:lvlText w:val=""/>
      <w:lvlJc w:val="left"/>
      <w:pPr>
        <w:ind w:left="252" w:hanging="360"/>
      </w:pPr>
      <w:rPr>
        <w:rFonts w:ascii="Wingdings" w:eastAsia="Times New Roman" w:hAnsi="Wingdings"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3"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E62D60"/>
    <w:multiLevelType w:val="hybridMultilevel"/>
    <w:tmpl w:val="05EC77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AE1360"/>
    <w:multiLevelType w:val="hybridMultilevel"/>
    <w:tmpl w:val="768A27CA"/>
    <w:lvl w:ilvl="0" w:tplc="78DC07B2">
      <w:numFmt w:val="bullet"/>
      <w:lvlText w:val=""/>
      <w:lvlJc w:val="left"/>
      <w:pPr>
        <w:ind w:left="252" w:hanging="360"/>
      </w:pPr>
      <w:rPr>
        <w:rFonts w:ascii="Webdings" w:eastAsia="Times New Roman" w:hAnsi="Webdings" w:cs="Times New Roman" w:hint="default"/>
        <w:b/>
        <w:color w:val="auto"/>
        <w:sz w:val="18"/>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6"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7" w15:restartNumberingAfterBreak="0">
    <w:nsid w:val="61012E88"/>
    <w:multiLevelType w:val="hybridMultilevel"/>
    <w:tmpl w:val="C27CCB60"/>
    <w:lvl w:ilvl="0" w:tplc="B204B008">
      <w:numFmt w:val="bullet"/>
      <w:lvlText w:val=""/>
      <w:lvlJc w:val="left"/>
      <w:pPr>
        <w:ind w:left="252" w:hanging="360"/>
      </w:pPr>
      <w:rPr>
        <w:rFonts w:ascii="Wingdings" w:eastAsia="Times New Roman" w:hAnsi="Wingdings" w:cs="Times New Roman" w:hint="default"/>
        <w:b/>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8"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B6623D"/>
    <w:multiLevelType w:val="hybridMultilevel"/>
    <w:tmpl w:val="5104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0"/>
  </w:num>
  <w:num w:numId="6">
    <w:abstractNumId w:val="3"/>
  </w:num>
  <w:num w:numId="7">
    <w:abstractNumId w:val="8"/>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D"/>
    <w:rsid w:val="00021DF9"/>
    <w:rsid w:val="00043AA1"/>
    <w:rsid w:val="000A4A8D"/>
    <w:rsid w:val="000B67F3"/>
    <w:rsid w:val="001533F5"/>
    <w:rsid w:val="00234C04"/>
    <w:rsid w:val="00255D15"/>
    <w:rsid w:val="0028336B"/>
    <w:rsid w:val="002856CC"/>
    <w:rsid w:val="00287B58"/>
    <w:rsid w:val="002B51D0"/>
    <w:rsid w:val="002C00D0"/>
    <w:rsid w:val="002F2606"/>
    <w:rsid w:val="00337D37"/>
    <w:rsid w:val="00372336"/>
    <w:rsid w:val="00392E6C"/>
    <w:rsid w:val="0039787C"/>
    <w:rsid w:val="003D1E02"/>
    <w:rsid w:val="003E6329"/>
    <w:rsid w:val="00411010"/>
    <w:rsid w:val="00412023"/>
    <w:rsid w:val="00426A9B"/>
    <w:rsid w:val="00437CDA"/>
    <w:rsid w:val="0047299B"/>
    <w:rsid w:val="004C4DCB"/>
    <w:rsid w:val="005256CC"/>
    <w:rsid w:val="00545727"/>
    <w:rsid w:val="005831D2"/>
    <w:rsid w:val="00594C07"/>
    <w:rsid w:val="005B23C7"/>
    <w:rsid w:val="005F2BE5"/>
    <w:rsid w:val="0061299E"/>
    <w:rsid w:val="0061713D"/>
    <w:rsid w:val="00632B71"/>
    <w:rsid w:val="006371F1"/>
    <w:rsid w:val="0064044C"/>
    <w:rsid w:val="00643B20"/>
    <w:rsid w:val="006B61C1"/>
    <w:rsid w:val="006C0008"/>
    <w:rsid w:val="007169F1"/>
    <w:rsid w:val="0075324F"/>
    <w:rsid w:val="007B43AD"/>
    <w:rsid w:val="007D5FEE"/>
    <w:rsid w:val="00806674"/>
    <w:rsid w:val="00836DAA"/>
    <w:rsid w:val="00837ACC"/>
    <w:rsid w:val="008A1734"/>
    <w:rsid w:val="008F7F47"/>
    <w:rsid w:val="00936B3D"/>
    <w:rsid w:val="009C240E"/>
    <w:rsid w:val="009E3B93"/>
    <w:rsid w:val="009F094F"/>
    <w:rsid w:val="00A01302"/>
    <w:rsid w:val="00A05C74"/>
    <w:rsid w:val="00A53415"/>
    <w:rsid w:val="00A91361"/>
    <w:rsid w:val="00AC6172"/>
    <w:rsid w:val="00AD592D"/>
    <w:rsid w:val="00AE62F8"/>
    <w:rsid w:val="00B10542"/>
    <w:rsid w:val="00B13708"/>
    <w:rsid w:val="00B13FCC"/>
    <w:rsid w:val="00B22934"/>
    <w:rsid w:val="00BB23B5"/>
    <w:rsid w:val="00BF44AA"/>
    <w:rsid w:val="00C26B2C"/>
    <w:rsid w:val="00C31A50"/>
    <w:rsid w:val="00C336F4"/>
    <w:rsid w:val="00C55D71"/>
    <w:rsid w:val="00C7273D"/>
    <w:rsid w:val="00C74B1C"/>
    <w:rsid w:val="00CA0CBC"/>
    <w:rsid w:val="00D61303"/>
    <w:rsid w:val="00D7572E"/>
    <w:rsid w:val="00D94A99"/>
    <w:rsid w:val="00DE3B4C"/>
    <w:rsid w:val="00E4532A"/>
    <w:rsid w:val="00E969FC"/>
    <w:rsid w:val="00EC0FF3"/>
    <w:rsid w:val="00EC115D"/>
    <w:rsid w:val="00EC714D"/>
    <w:rsid w:val="00F051B2"/>
    <w:rsid w:val="00F3408D"/>
    <w:rsid w:val="00F8667D"/>
    <w:rsid w:val="00F95C95"/>
    <w:rsid w:val="00FB2E5C"/>
    <w:rsid w:val="00FC04D4"/>
    <w:rsid w:val="00FC7F7A"/>
    <w:rsid w:val="00FF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999FC3-A3A1-43EA-B732-BEA72A95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lang w:val="nl-BE" w:eastAsia="nl-NL"/>
    </w:rPr>
  </w:style>
  <w:style w:type="paragraph" w:styleId="Kop1">
    <w:name w:val="heading 1"/>
    <w:basedOn w:val="Standaard"/>
    <w:next w:val="Standaard"/>
    <w:qFormat/>
    <w:pPr>
      <w:keepNext/>
      <w:jc w:val="center"/>
      <w:outlineLvl w:val="0"/>
    </w:pPr>
    <w:rPr>
      <w:b/>
      <w:i/>
      <w:iCs/>
      <w:sz w:val="1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Onderwerp">
    <w:name w:val="Onderwerp"/>
    <w:basedOn w:val="Standaard"/>
    <w:rPr>
      <w:b/>
      <w:sz w:val="22"/>
    </w:rPr>
  </w:style>
  <w:style w:type="paragraph" w:styleId="Voettekst">
    <w:name w:val="footer"/>
    <w:basedOn w:val="Standaard"/>
    <w:semiHidden/>
    <w:pPr>
      <w:pBdr>
        <w:top w:val="single" w:sz="4" w:space="6" w:color="auto"/>
      </w:pBdr>
      <w:tabs>
        <w:tab w:val="center" w:pos="4536"/>
        <w:tab w:val="right" w:pos="9072"/>
      </w:tabs>
    </w:pPr>
    <w:rPr>
      <w:b/>
      <w:sz w:val="16"/>
    </w:rPr>
  </w:style>
  <w:style w:type="character" w:styleId="Hyperlink">
    <w:name w:val="Hyperlink"/>
    <w:semiHidden/>
    <w:rPr>
      <w:color w:val="0000FF"/>
      <w:u w:val="single"/>
    </w:rPr>
  </w:style>
  <w:style w:type="paragraph" w:styleId="Ballontekst">
    <w:name w:val="Balloon Text"/>
    <w:basedOn w:val="Standaard"/>
    <w:link w:val="BallontekstChar"/>
    <w:uiPriority w:val="99"/>
    <w:semiHidden/>
    <w:unhideWhenUsed/>
    <w:rsid w:val="00F8667D"/>
    <w:rPr>
      <w:rFonts w:ascii="Tahoma" w:hAnsi="Tahoma" w:cs="Tahoma"/>
      <w:sz w:val="16"/>
      <w:szCs w:val="16"/>
    </w:rPr>
  </w:style>
  <w:style w:type="character" w:customStyle="1" w:styleId="BallontekstChar">
    <w:name w:val="Ballontekst Char"/>
    <w:link w:val="Ballontekst"/>
    <w:uiPriority w:val="99"/>
    <w:semiHidden/>
    <w:rsid w:val="00F8667D"/>
    <w:rPr>
      <w:rFonts w:ascii="Tahoma" w:hAnsi="Tahoma" w:cs="Tahoma"/>
      <w:sz w:val="16"/>
      <w:szCs w:val="16"/>
      <w:lang w:val="nl-BE"/>
    </w:rPr>
  </w:style>
  <w:style w:type="table" w:styleId="Tabelraster">
    <w:name w:val="Table Grid"/>
    <w:basedOn w:val="Standaardtabel"/>
    <w:uiPriority w:val="59"/>
    <w:rsid w:val="00E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93"/>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Standaard"/>
    <w:rsid w:val="00412023"/>
    <w:rPr>
      <w:rFonts w:ascii="Times New Roman" w:hAnsi="Times New Roman"/>
      <w:sz w:val="24"/>
      <w:szCs w:val="24"/>
      <w:lang w:eastAsia="nl-BE"/>
    </w:rPr>
  </w:style>
  <w:style w:type="character" w:customStyle="1" w:styleId="normaltextrun1">
    <w:name w:val="normaltextrun1"/>
    <w:rsid w:val="00412023"/>
  </w:style>
  <w:style w:type="character" w:customStyle="1" w:styleId="eop">
    <w:name w:val="eop"/>
    <w:rsid w:val="00412023"/>
  </w:style>
  <w:style w:type="paragraph" w:styleId="Normaalweb">
    <w:name w:val="Normal (Web)"/>
    <w:basedOn w:val="Standaard"/>
    <w:uiPriority w:val="99"/>
    <w:semiHidden/>
    <w:unhideWhenUsed/>
    <w:rsid w:val="004C4DCB"/>
    <w:pPr>
      <w:spacing w:before="100" w:beforeAutospacing="1" w:after="100" w:afterAutospacing="1"/>
    </w:pPr>
    <w:rPr>
      <w:rFonts w:ascii="Times New Roman" w:hAnsi="Times New Roman"/>
      <w:sz w:val="24"/>
      <w:szCs w:val="24"/>
      <w:lang w:eastAsia="nl-BE"/>
    </w:rPr>
  </w:style>
  <w:style w:type="character" w:styleId="Zwaar">
    <w:name w:val="Strong"/>
    <w:uiPriority w:val="22"/>
    <w:qFormat/>
    <w:rsid w:val="004C4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6217">
      <w:bodyDiv w:val="1"/>
      <w:marLeft w:val="0"/>
      <w:marRight w:val="0"/>
      <w:marTop w:val="0"/>
      <w:marBottom w:val="0"/>
      <w:divBdr>
        <w:top w:val="none" w:sz="0" w:space="0" w:color="auto"/>
        <w:left w:val="none" w:sz="0" w:space="0" w:color="auto"/>
        <w:bottom w:val="none" w:sz="0" w:space="0" w:color="auto"/>
        <w:right w:val="none" w:sz="0" w:space="0" w:color="auto"/>
      </w:divBdr>
    </w:div>
    <w:div w:id="931820593">
      <w:bodyDiv w:val="1"/>
      <w:marLeft w:val="0"/>
      <w:marRight w:val="0"/>
      <w:marTop w:val="0"/>
      <w:marBottom w:val="0"/>
      <w:divBdr>
        <w:top w:val="none" w:sz="0" w:space="0" w:color="auto"/>
        <w:left w:val="none" w:sz="0" w:space="0" w:color="auto"/>
        <w:bottom w:val="none" w:sz="0" w:space="0" w:color="auto"/>
        <w:right w:val="none" w:sz="0" w:space="0" w:color="auto"/>
      </w:divBdr>
    </w:div>
    <w:div w:id="995642699">
      <w:bodyDiv w:val="1"/>
      <w:marLeft w:val="0"/>
      <w:marRight w:val="0"/>
      <w:marTop w:val="0"/>
      <w:marBottom w:val="0"/>
      <w:divBdr>
        <w:top w:val="none" w:sz="0" w:space="0" w:color="auto"/>
        <w:left w:val="none" w:sz="0" w:space="0" w:color="auto"/>
        <w:bottom w:val="none" w:sz="0" w:space="0" w:color="auto"/>
        <w:right w:val="none" w:sz="0" w:space="0" w:color="auto"/>
      </w:divBdr>
    </w:div>
    <w:div w:id="1050157047">
      <w:bodyDiv w:val="1"/>
      <w:marLeft w:val="0"/>
      <w:marRight w:val="0"/>
      <w:marTop w:val="0"/>
      <w:marBottom w:val="0"/>
      <w:divBdr>
        <w:top w:val="none" w:sz="0" w:space="0" w:color="auto"/>
        <w:left w:val="none" w:sz="0" w:space="0" w:color="auto"/>
        <w:bottom w:val="none" w:sz="0" w:space="0" w:color="auto"/>
        <w:right w:val="none" w:sz="0" w:space="0" w:color="auto"/>
      </w:divBdr>
    </w:div>
    <w:div w:id="1095631128">
      <w:bodyDiv w:val="1"/>
      <w:marLeft w:val="0"/>
      <w:marRight w:val="0"/>
      <w:marTop w:val="0"/>
      <w:marBottom w:val="0"/>
      <w:divBdr>
        <w:top w:val="none" w:sz="0" w:space="0" w:color="auto"/>
        <w:left w:val="none" w:sz="0" w:space="0" w:color="auto"/>
        <w:bottom w:val="none" w:sz="0" w:space="0" w:color="auto"/>
        <w:right w:val="none" w:sz="0" w:space="0" w:color="auto"/>
      </w:divBdr>
    </w:div>
    <w:div w:id="1346519213">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nfo-coronavirus.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AE1D6-87FB-4B4F-B48F-DCE8F2295091}">
  <ds:schemaRefs>
    <ds:schemaRef ds:uri="http://schemas.microsoft.com/sharepoint/v3/contenttype/forms"/>
  </ds:schemaRefs>
</ds:datastoreItem>
</file>

<file path=customXml/itemProps2.xml><?xml version="1.0" encoding="utf-8"?>
<ds:datastoreItem xmlns:ds="http://schemas.openxmlformats.org/officeDocument/2006/customXml" ds:itemID="{4B56EE8C-959E-404B-B116-ACDA3887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ABB02-F4B1-43C8-ACD8-C046DB366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29 april 2000</vt:lpstr>
    </vt:vector>
  </TitlesOfParts>
  <Company/>
  <LinksUpToDate>false</LinksUpToDate>
  <CharactersWithSpaces>4221</CharactersWithSpaces>
  <SharedDoc>false</SharedDoc>
  <HLinks>
    <vt:vector size="18" baseType="variant">
      <vt:variant>
        <vt:i4>6160483</vt:i4>
      </vt:variant>
      <vt:variant>
        <vt:i4>3</vt:i4>
      </vt:variant>
      <vt:variant>
        <vt:i4>0</vt:i4>
      </vt:variant>
      <vt:variant>
        <vt:i4>5</vt:i4>
      </vt:variant>
      <vt:variant>
        <vt:lpwstr>mailto:info-coronavirus@health.fgov.be</vt:lpwstr>
      </vt:variant>
      <vt:variant>
        <vt:lpwstr/>
      </vt:variant>
      <vt:variant>
        <vt:i4>4128827</vt:i4>
      </vt:variant>
      <vt:variant>
        <vt:i4>0</vt:i4>
      </vt:variant>
      <vt:variant>
        <vt:i4>0</vt:i4>
      </vt:variant>
      <vt:variant>
        <vt:i4>5</vt:i4>
      </vt:variant>
      <vt:variant>
        <vt:lpwstr>http://www.info-coronavirus.be/</vt:lpwstr>
      </vt:variant>
      <vt:variant>
        <vt:lpwstr/>
      </vt:variant>
      <vt:variant>
        <vt:i4>589859</vt:i4>
      </vt:variant>
      <vt:variant>
        <vt:i4>-1</vt:i4>
      </vt:variant>
      <vt:variant>
        <vt:i4>1044</vt:i4>
      </vt:variant>
      <vt:variant>
        <vt:i4>1</vt:i4>
      </vt:variant>
      <vt:variant>
        <vt:lpwstr>cid:490516E6D2B944B982C10339479258EA@Pavilion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april 2000</dc:title>
  <dc:subject/>
  <dc:creator>..</dc:creator>
  <cp:keywords/>
  <cp:lastModifiedBy>Inge Bluekens</cp:lastModifiedBy>
  <cp:revision>4</cp:revision>
  <cp:lastPrinted>2020-03-12T11:33:00Z</cp:lastPrinted>
  <dcterms:created xsi:type="dcterms:W3CDTF">2020-03-12T11:33:00Z</dcterms:created>
  <dcterms:modified xsi:type="dcterms:W3CDTF">2020-03-12T13:23:00Z</dcterms:modified>
</cp:coreProperties>
</file>