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12681B46" wp14:editId="3EEAFA83">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57994243" wp14:editId="2D8FF9E7">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4695" w:rsidRPr="009B746E" w:rsidRDefault="00744695" w:rsidP="00B66A06">
      <w:pPr>
        <w:rPr>
          <w:rFonts w:ascii="Verdana" w:hAnsi="Verdana"/>
          <w:sz w:val="32"/>
          <w:szCs w:val="32"/>
        </w:rPr>
      </w:pPr>
      <w:r w:rsidRPr="009B746E">
        <w:rPr>
          <w:rFonts w:ascii="Verdana" w:hAnsi="Verdana"/>
          <w:sz w:val="32"/>
          <w:szCs w:val="32"/>
        </w:rPr>
        <w:t>Maandpuntje Axenroos: Ik doe wat je vraagt!</w:t>
      </w:r>
    </w:p>
    <w:p w:rsidR="00744695" w:rsidRPr="00D2681A" w:rsidRDefault="00744695" w:rsidP="00744695">
      <w:pPr>
        <w:rPr>
          <w:rFonts w:ascii="Verdana" w:hAnsi="Verdana"/>
          <w:sz w:val="32"/>
          <w:szCs w:val="32"/>
        </w:rPr>
      </w:pPr>
      <w:r>
        <w:rPr>
          <w:noProof/>
          <w:lang w:val="en-US" w:eastAsia="en-US"/>
        </w:rPr>
        <w:drawing>
          <wp:anchor distT="0" distB="0" distL="114300" distR="114300" simplePos="0" relativeHeight="251695104" behindDoc="0" locked="0" layoutInCell="1" allowOverlap="1" wp14:anchorId="76647AC7" wp14:editId="07C720FA">
            <wp:simplePos x="0" y="0"/>
            <wp:positionH relativeFrom="column">
              <wp:posOffset>5772150</wp:posOffset>
            </wp:positionH>
            <wp:positionV relativeFrom="paragraph">
              <wp:posOffset>5080</wp:posOffset>
            </wp:positionV>
            <wp:extent cx="779145" cy="1133475"/>
            <wp:effectExtent l="0" t="0" r="1905" b="9525"/>
            <wp:wrapSquare wrapText="lef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5877" t="22348" r="6804" b="7077"/>
                    <a:stretch/>
                  </pic:blipFill>
                  <pic:spPr bwMode="auto">
                    <a:xfrm>
                      <a:off x="0" y="0"/>
                      <a:ext cx="77914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8F1">
        <w:rPr>
          <w:rFonts w:ascii="Verdana" w:hAnsi="Verdana"/>
          <w:sz w:val="32"/>
          <w:szCs w:val="32"/>
        </w:rPr>
        <w:t>Maandpuntje werkgroep Anti-pesten: ‘</w:t>
      </w:r>
      <w:r>
        <w:rPr>
          <w:rFonts w:ascii="Verdana" w:hAnsi="Verdana"/>
          <w:sz w:val="32"/>
          <w:szCs w:val="32"/>
        </w:rPr>
        <w:t>Anders zijn dat mag</w:t>
      </w:r>
      <w:r w:rsidR="00C772A6">
        <w:rPr>
          <w:rFonts w:ascii="Verdana" w:hAnsi="Verdana"/>
          <w:sz w:val="32"/>
          <w:szCs w:val="32"/>
        </w:rPr>
        <w:t>’</w:t>
      </w:r>
      <w:bookmarkStart w:id="0" w:name="_GoBack"/>
      <w:bookmarkEnd w:id="0"/>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9D4515">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744695">
            <w:pPr>
              <w:jc w:val="center"/>
              <w:rPr>
                <w:rFonts w:ascii="Verdana" w:hAnsi="Verdana"/>
                <w:b/>
                <w:sz w:val="18"/>
              </w:rPr>
            </w:pPr>
            <w:r>
              <w:rPr>
                <w:rFonts w:ascii="Verdana" w:hAnsi="Verdana"/>
                <w:b/>
                <w:sz w:val="18"/>
              </w:rPr>
              <w:t>februari</w:t>
            </w:r>
          </w:p>
          <w:p w:rsidR="00FF424B" w:rsidRPr="00B069B2" w:rsidRDefault="00FF424B" w:rsidP="00CB5E5B">
            <w:pPr>
              <w:jc w:val="center"/>
              <w:rPr>
                <w:rFonts w:ascii="Verdana" w:hAnsi="Verdana"/>
                <w:b/>
              </w:rPr>
            </w:pPr>
            <w:r w:rsidRPr="00B069B2">
              <w:rPr>
                <w:rFonts w:ascii="Verdana" w:hAnsi="Verdana"/>
                <w:b/>
                <w:sz w:val="18"/>
              </w:rPr>
              <w:t>201</w:t>
            </w:r>
            <w:r w:rsidR="009D4515">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FF424B" w:rsidRPr="00B069B2" w:rsidTr="00FF424B">
        <w:tc>
          <w:tcPr>
            <w:tcW w:w="1418" w:type="dxa"/>
            <w:tcBorders>
              <w:top w:val="single" w:sz="4" w:space="0" w:color="auto"/>
              <w:bottom w:val="single" w:sz="4" w:space="0" w:color="auto"/>
            </w:tcBorders>
            <w:vAlign w:val="center"/>
          </w:tcPr>
          <w:p w:rsidR="00FF424B" w:rsidRPr="008111B2" w:rsidRDefault="009D4515" w:rsidP="00744695">
            <w:pPr>
              <w:jc w:val="center"/>
              <w:rPr>
                <w:rFonts w:ascii="Verdana" w:hAnsi="Verdana"/>
                <w:b/>
                <w:sz w:val="18"/>
                <w:szCs w:val="18"/>
                <w:lang w:val="nl-NL"/>
              </w:rPr>
            </w:pPr>
            <w:r w:rsidRPr="008111B2">
              <w:rPr>
                <w:rFonts w:ascii="Verdana" w:hAnsi="Verdana"/>
                <w:b/>
                <w:sz w:val="18"/>
                <w:szCs w:val="18"/>
                <w:lang w:val="nl-NL"/>
              </w:rPr>
              <w:t xml:space="preserve">vr </w:t>
            </w:r>
            <w:r w:rsidR="00744695" w:rsidRPr="008111B2">
              <w:rPr>
                <w:rFonts w:ascii="Verdana" w:hAnsi="Verdana"/>
                <w:b/>
                <w:sz w:val="18"/>
                <w:szCs w:val="18"/>
                <w:lang w:val="nl-NL"/>
              </w:rPr>
              <w:t>0</w:t>
            </w:r>
            <w:r w:rsidRPr="008111B2">
              <w:rPr>
                <w:rFonts w:ascii="Verdana" w:hAnsi="Verdana"/>
                <w:b/>
                <w:sz w:val="18"/>
                <w:szCs w:val="18"/>
                <w:lang w:val="nl-NL"/>
              </w:rPr>
              <w:t>1</w:t>
            </w:r>
          </w:p>
        </w:tc>
        <w:tc>
          <w:tcPr>
            <w:tcW w:w="1276" w:type="dxa"/>
            <w:tcBorders>
              <w:top w:val="single" w:sz="4" w:space="0" w:color="auto"/>
              <w:bottom w:val="single" w:sz="4" w:space="0" w:color="auto"/>
            </w:tcBorders>
          </w:tcPr>
          <w:p w:rsidR="00890FA0" w:rsidRPr="008111B2" w:rsidRDefault="004A29E8" w:rsidP="004061FF">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48CE0843" wp14:editId="231FBCD2">
                  <wp:extent cx="324000" cy="324000"/>
                  <wp:effectExtent l="19050" t="0" r="0" b="0"/>
                  <wp:docPr id="19"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744695" w:rsidRPr="008111B2" w:rsidRDefault="00744695" w:rsidP="00E33769">
            <w:pPr>
              <w:pStyle w:val="Plattetekst2"/>
              <w:rPr>
                <w:rFonts w:ascii="Verdana" w:hAnsi="Verdana"/>
                <w:b/>
                <w:szCs w:val="18"/>
                <w:lang w:val="nl-NL"/>
              </w:rPr>
            </w:pPr>
            <w:r w:rsidRPr="008111B2">
              <w:rPr>
                <w:rFonts w:ascii="Verdana" w:hAnsi="Verdana"/>
                <w:b/>
                <w:szCs w:val="18"/>
                <w:lang w:val="nl-NL"/>
              </w:rPr>
              <w:t>Zwemmen LO 1-2-5-6</w:t>
            </w:r>
          </w:p>
          <w:p w:rsidR="00890FA0" w:rsidRPr="008111B2" w:rsidRDefault="00432990" w:rsidP="00744695">
            <w:pPr>
              <w:pStyle w:val="Plattetekst2"/>
              <w:rPr>
                <w:rFonts w:ascii="Verdana" w:hAnsi="Verdana"/>
                <w:szCs w:val="18"/>
                <w:lang w:val="nl-NL"/>
              </w:rPr>
            </w:pPr>
            <w:r w:rsidRPr="008111B2">
              <w:rPr>
                <w:rFonts w:ascii="Verdana" w:hAnsi="Verdana"/>
                <w:szCs w:val="18"/>
                <w:lang w:val="nl-NL"/>
              </w:rPr>
              <w:t xml:space="preserve">De leerlingen van </w:t>
            </w:r>
            <w:r w:rsidR="00744695" w:rsidRPr="008111B2">
              <w:rPr>
                <w:rFonts w:ascii="Verdana" w:hAnsi="Verdana"/>
                <w:szCs w:val="18"/>
                <w:lang w:val="nl-NL"/>
              </w:rPr>
              <w:t>de 1</w:t>
            </w:r>
            <w:r w:rsidR="00744695" w:rsidRPr="008111B2">
              <w:rPr>
                <w:rFonts w:ascii="Verdana" w:hAnsi="Verdana"/>
                <w:szCs w:val="18"/>
                <w:vertAlign w:val="superscript"/>
                <w:lang w:val="nl-NL"/>
              </w:rPr>
              <w:t>ste</w:t>
            </w:r>
            <w:r w:rsidR="00744695" w:rsidRPr="008111B2">
              <w:rPr>
                <w:rFonts w:ascii="Verdana" w:hAnsi="Verdana"/>
                <w:szCs w:val="18"/>
                <w:lang w:val="nl-NL"/>
              </w:rPr>
              <w:t xml:space="preserve"> en de 3</w:t>
            </w:r>
            <w:r w:rsidR="00744695" w:rsidRPr="008111B2">
              <w:rPr>
                <w:rFonts w:ascii="Verdana" w:hAnsi="Verdana"/>
                <w:szCs w:val="18"/>
                <w:vertAlign w:val="superscript"/>
                <w:lang w:val="nl-NL"/>
              </w:rPr>
              <w:t>de</w:t>
            </w:r>
            <w:r w:rsidR="00744695" w:rsidRPr="008111B2">
              <w:rPr>
                <w:rFonts w:ascii="Verdana" w:hAnsi="Verdana"/>
                <w:szCs w:val="18"/>
                <w:lang w:val="nl-NL"/>
              </w:rPr>
              <w:t xml:space="preserve"> graad gaan deze voormiddag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8111B2" w:rsidRDefault="00FF424B">
            <w:pPr>
              <w:jc w:val="center"/>
              <w:rPr>
                <w:rFonts w:ascii="Verdana" w:hAnsi="Verdana"/>
                <w:b/>
                <w:sz w:val="18"/>
                <w:szCs w:val="18"/>
                <w:lang w:val="nl-NL"/>
              </w:rPr>
            </w:pPr>
          </w:p>
        </w:tc>
        <w:tc>
          <w:tcPr>
            <w:tcW w:w="1276" w:type="dxa"/>
            <w:tcBorders>
              <w:top w:val="single" w:sz="4" w:space="0" w:color="auto"/>
              <w:bottom w:val="single" w:sz="4" w:space="0" w:color="auto"/>
            </w:tcBorders>
            <w:shd w:val="pct30" w:color="auto" w:fill="auto"/>
          </w:tcPr>
          <w:p w:rsidR="00FF424B" w:rsidRPr="008111B2" w:rsidRDefault="00FF424B" w:rsidP="00E33769">
            <w:pPr>
              <w:pStyle w:val="Plattetekst2"/>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FF424B" w:rsidRPr="008111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8111B2" w:rsidRDefault="009D4515" w:rsidP="00744695">
            <w:pPr>
              <w:jc w:val="center"/>
              <w:rPr>
                <w:rFonts w:ascii="Verdana" w:hAnsi="Verdana"/>
                <w:b/>
                <w:sz w:val="18"/>
                <w:szCs w:val="18"/>
                <w:lang w:val="nl-NL"/>
              </w:rPr>
            </w:pPr>
            <w:r w:rsidRPr="008111B2">
              <w:rPr>
                <w:rFonts w:ascii="Verdana" w:hAnsi="Verdana"/>
                <w:b/>
                <w:sz w:val="18"/>
                <w:szCs w:val="18"/>
                <w:lang w:val="nl-NL"/>
              </w:rPr>
              <w:t xml:space="preserve">ma </w:t>
            </w:r>
            <w:r w:rsidR="00744695" w:rsidRPr="008111B2">
              <w:rPr>
                <w:rFonts w:ascii="Verdana" w:hAnsi="Verdana"/>
                <w:b/>
                <w:sz w:val="18"/>
                <w:szCs w:val="18"/>
                <w:lang w:val="nl-NL"/>
              </w:rPr>
              <w:t>0</w:t>
            </w:r>
            <w:r w:rsidRPr="008111B2">
              <w:rPr>
                <w:rFonts w:ascii="Verdana" w:hAnsi="Verdana"/>
                <w:b/>
                <w:sz w:val="18"/>
                <w:szCs w:val="18"/>
                <w:lang w:val="nl-NL"/>
              </w:rPr>
              <w:t>4</w:t>
            </w:r>
          </w:p>
        </w:tc>
        <w:tc>
          <w:tcPr>
            <w:tcW w:w="1276" w:type="dxa"/>
            <w:tcBorders>
              <w:top w:val="single" w:sz="4" w:space="0" w:color="auto"/>
              <w:bottom w:val="single" w:sz="4" w:space="0" w:color="auto"/>
            </w:tcBorders>
          </w:tcPr>
          <w:p w:rsidR="00FF424B" w:rsidRPr="008111B2" w:rsidRDefault="00744695" w:rsidP="00305A82">
            <w:pPr>
              <w:pStyle w:val="Plattetekst"/>
              <w:jc w:val="center"/>
              <w:rPr>
                <w:rFonts w:ascii="Verdana" w:hAnsi="Verdana"/>
                <w:b/>
                <w:sz w:val="18"/>
                <w:szCs w:val="18"/>
                <w:lang w:val="nl-NL"/>
              </w:rPr>
            </w:pPr>
            <w:r w:rsidRPr="008111B2">
              <w:rPr>
                <w:rFonts w:ascii="Verdana" w:hAnsi="Verdana"/>
                <w:noProof/>
                <w:sz w:val="18"/>
                <w:szCs w:val="18"/>
                <w:lang w:val="en-US" w:eastAsia="en-US"/>
              </w:rPr>
              <w:drawing>
                <wp:inline distT="0" distB="0" distL="0" distR="0" wp14:anchorId="61E19E0B" wp14:editId="27790049">
                  <wp:extent cx="324000" cy="324000"/>
                  <wp:effectExtent l="19050" t="0" r="0" b="0"/>
                  <wp:docPr id="22" name="Afbeelding 11" descr="medisch onderz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ch onderzoek.png"/>
                          <pic:cNvPicPr/>
                        </pic:nvPicPr>
                        <pic:blipFill>
                          <a:blip r:embed="rId11"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744695" w:rsidRPr="008111B2" w:rsidRDefault="00744695" w:rsidP="00744695">
            <w:pPr>
              <w:pStyle w:val="Plattetekst"/>
              <w:rPr>
                <w:rFonts w:ascii="Verdana" w:hAnsi="Verdana"/>
                <w:b/>
                <w:bCs/>
                <w:sz w:val="18"/>
                <w:szCs w:val="18"/>
                <w:lang w:val="nl-NL"/>
              </w:rPr>
            </w:pPr>
            <w:r w:rsidRPr="008111B2">
              <w:rPr>
                <w:rFonts w:ascii="Verdana" w:hAnsi="Verdana"/>
                <w:b/>
                <w:bCs/>
                <w:sz w:val="18"/>
                <w:szCs w:val="18"/>
                <w:lang w:val="nl-NL"/>
              </w:rPr>
              <w:t>Medisch Onderzoek LO 1 (deel 1)</w:t>
            </w:r>
          </w:p>
          <w:p w:rsidR="00FF424B" w:rsidRPr="008111B2" w:rsidRDefault="00744695" w:rsidP="00744695">
            <w:pPr>
              <w:pStyle w:val="Plattetekst"/>
              <w:rPr>
                <w:rFonts w:ascii="Verdana" w:hAnsi="Verdana"/>
                <w:b/>
                <w:bCs/>
                <w:sz w:val="18"/>
                <w:szCs w:val="18"/>
              </w:rPr>
            </w:pPr>
            <w:r w:rsidRPr="008111B2">
              <w:rPr>
                <w:rFonts w:ascii="Verdana" w:hAnsi="Verdana"/>
                <w:bCs/>
                <w:sz w:val="18"/>
                <w:szCs w:val="18"/>
                <w:lang w:val="nl-NL"/>
              </w:rPr>
              <w:t>De leerlingen van het 1</w:t>
            </w:r>
            <w:r w:rsidRPr="008111B2">
              <w:rPr>
                <w:rFonts w:ascii="Verdana" w:hAnsi="Verdana"/>
                <w:bCs/>
                <w:sz w:val="18"/>
                <w:szCs w:val="18"/>
                <w:vertAlign w:val="superscript"/>
                <w:lang w:val="nl-NL"/>
              </w:rPr>
              <w:t>ste</w:t>
            </w:r>
            <w:r w:rsidRPr="008111B2">
              <w:rPr>
                <w:rFonts w:ascii="Verdana" w:hAnsi="Verdana"/>
                <w:bCs/>
                <w:sz w:val="18"/>
                <w:szCs w:val="18"/>
                <w:lang w:val="nl-NL"/>
              </w:rPr>
              <w:t xml:space="preserve"> leerjaar krijgen deze voormiddag een volledig medisch onderzoek. Dit onderzoek vindt plaats in onze school.</w:t>
            </w:r>
          </w:p>
        </w:tc>
      </w:tr>
      <w:tr w:rsidR="00FF424B" w:rsidRPr="00B069B2" w:rsidTr="00FF424B">
        <w:tc>
          <w:tcPr>
            <w:tcW w:w="1418" w:type="dxa"/>
            <w:tcBorders>
              <w:top w:val="single" w:sz="4" w:space="0" w:color="auto"/>
              <w:bottom w:val="single" w:sz="4" w:space="0" w:color="auto"/>
            </w:tcBorders>
            <w:vAlign w:val="center"/>
          </w:tcPr>
          <w:p w:rsidR="00FF424B" w:rsidRPr="008111B2" w:rsidRDefault="00744695">
            <w:pPr>
              <w:jc w:val="center"/>
              <w:rPr>
                <w:rFonts w:ascii="Verdana" w:hAnsi="Verdana"/>
                <w:b/>
                <w:sz w:val="18"/>
                <w:szCs w:val="18"/>
                <w:lang w:val="nl-NL"/>
              </w:rPr>
            </w:pPr>
            <w:r w:rsidRPr="008111B2">
              <w:rPr>
                <w:rFonts w:ascii="Verdana" w:hAnsi="Verdana"/>
                <w:b/>
                <w:sz w:val="18"/>
                <w:szCs w:val="18"/>
                <w:lang w:val="nl-NL"/>
              </w:rPr>
              <w:t>di 0</w:t>
            </w:r>
            <w:r w:rsidR="009D4515" w:rsidRPr="008111B2">
              <w:rPr>
                <w:rFonts w:ascii="Verdana" w:hAnsi="Verdana"/>
                <w:b/>
                <w:sz w:val="18"/>
                <w:szCs w:val="18"/>
                <w:lang w:val="nl-NL"/>
              </w:rPr>
              <w:t>5</w:t>
            </w:r>
          </w:p>
        </w:tc>
        <w:tc>
          <w:tcPr>
            <w:tcW w:w="1276" w:type="dxa"/>
            <w:tcBorders>
              <w:top w:val="single" w:sz="4" w:space="0" w:color="auto"/>
              <w:bottom w:val="single" w:sz="4" w:space="0" w:color="auto"/>
            </w:tcBorders>
          </w:tcPr>
          <w:p w:rsidR="00FF424B" w:rsidRPr="008111B2" w:rsidRDefault="00FF424B" w:rsidP="00FE7DB8">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432990" w:rsidRPr="008111B2" w:rsidRDefault="00432990" w:rsidP="00FE7DB8">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8111B2" w:rsidRDefault="00744695">
            <w:pPr>
              <w:jc w:val="center"/>
              <w:rPr>
                <w:rFonts w:ascii="Verdana" w:hAnsi="Verdana"/>
                <w:b/>
                <w:sz w:val="18"/>
                <w:szCs w:val="18"/>
                <w:lang w:val="nl-NL"/>
              </w:rPr>
            </w:pPr>
            <w:r w:rsidRPr="008111B2">
              <w:rPr>
                <w:rFonts w:ascii="Verdana" w:hAnsi="Verdana"/>
                <w:b/>
                <w:sz w:val="18"/>
                <w:szCs w:val="18"/>
                <w:lang w:val="nl-NL"/>
              </w:rPr>
              <w:t>wo 0</w:t>
            </w:r>
            <w:r w:rsidR="009D4515" w:rsidRPr="008111B2">
              <w:rPr>
                <w:rFonts w:ascii="Verdana" w:hAnsi="Verdana"/>
                <w:b/>
                <w:sz w:val="18"/>
                <w:szCs w:val="18"/>
                <w:lang w:val="nl-NL"/>
              </w:rPr>
              <w:t>6</w:t>
            </w:r>
          </w:p>
        </w:tc>
        <w:tc>
          <w:tcPr>
            <w:tcW w:w="1276" w:type="dxa"/>
            <w:tcBorders>
              <w:top w:val="single" w:sz="4" w:space="0" w:color="auto"/>
              <w:bottom w:val="single" w:sz="4" w:space="0" w:color="auto"/>
            </w:tcBorders>
          </w:tcPr>
          <w:p w:rsidR="00FF424B" w:rsidRPr="008111B2" w:rsidRDefault="00FF424B" w:rsidP="004A29E8">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4061FF" w:rsidRPr="008111B2" w:rsidRDefault="004061FF" w:rsidP="009D4515">
            <w:pPr>
              <w:pStyle w:val="Plattetekst2"/>
              <w:rPr>
                <w:rFonts w:ascii="Verdana" w:hAnsi="Verdana"/>
                <w:bCs/>
                <w:szCs w:val="18"/>
                <w:lang w:val="nl-NL"/>
              </w:rPr>
            </w:pPr>
          </w:p>
        </w:tc>
      </w:tr>
      <w:tr w:rsidR="004061FF" w:rsidRPr="00C35320" w:rsidTr="00FF424B">
        <w:tc>
          <w:tcPr>
            <w:tcW w:w="1418" w:type="dxa"/>
            <w:tcBorders>
              <w:top w:val="single" w:sz="4" w:space="0" w:color="auto"/>
              <w:bottom w:val="single" w:sz="4" w:space="0" w:color="auto"/>
            </w:tcBorders>
            <w:vAlign w:val="center"/>
          </w:tcPr>
          <w:p w:rsidR="004061FF" w:rsidRPr="008111B2" w:rsidRDefault="00744695" w:rsidP="004061FF">
            <w:pPr>
              <w:jc w:val="center"/>
              <w:rPr>
                <w:rFonts w:ascii="Verdana" w:hAnsi="Verdana"/>
                <w:b/>
                <w:sz w:val="18"/>
                <w:szCs w:val="18"/>
                <w:lang w:val="nl-NL"/>
              </w:rPr>
            </w:pPr>
            <w:r w:rsidRPr="008111B2">
              <w:rPr>
                <w:rFonts w:ascii="Verdana" w:hAnsi="Verdana"/>
                <w:b/>
                <w:sz w:val="18"/>
                <w:szCs w:val="18"/>
                <w:lang w:val="nl-NL"/>
              </w:rPr>
              <w:t>do 0</w:t>
            </w:r>
            <w:r w:rsidR="009D4515" w:rsidRPr="008111B2">
              <w:rPr>
                <w:rFonts w:ascii="Verdana" w:hAnsi="Verdana"/>
                <w:b/>
                <w:sz w:val="18"/>
                <w:szCs w:val="18"/>
                <w:lang w:val="nl-NL"/>
              </w:rPr>
              <w:t>7</w:t>
            </w:r>
          </w:p>
        </w:tc>
        <w:tc>
          <w:tcPr>
            <w:tcW w:w="1276" w:type="dxa"/>
            <w:tcBorders>
              <w:top w:val="single" w:sz="4" w:space="0" w:color="auto"/>
              <w:bottom w:val="single" w:sz="4" w:space="0" w:color="auto"/>
            </w:tcBorders>
          </w:tcPr>
          <w:p w:rsidR="004061FF" w:rsidRPr="008111B2" w:rsidRDefault="008111B2" w:rsidP="004061FF">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0DF7B3BD" wp14:editId="72B7063D">
                  <wp:extent cx="324000" cy="324000"/>
                  <wp:effectExtent l="19050" t="0" r="0" b="0"/>
                  <wp:docPr id="29" name="Afbeelding 11" descr="medisch onderz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ch onderzoek.png"/>
                          <pic:cNvPicPr/>
                        </pic:nvPicPr>
                        <pic:blipFill>
                          <a:blip r:embed="rId11"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3112B5" w:rsidRPr="008111B2" w:rsidRDefault="003112B5" w:rsidP="003112B5">
            <w:pPr>
              <w:pStyle w:val="Plattetekst"/>
              <w:rPr>
                <w:rFonts w:ascii="Verdana" w:hAnsi="Verdana"/>
                <w:b/>
                <w:bCs/>
                <w:sz w:val="18"/>
                <w:szCs w:val="18"/>
                <w:lang w:val="nl-NL"/>
              </w:rPr>
            </w:pPr>
            <w:r w:rsidRPr="008111B2">
              <w:rPr>
                <w:rFonts w:ascii="Verdana" w:hAnsi="Verdana"/>
                <w:b/>
                <w:bCs/>
                <w:sz w:val="18"/>
                <w:szCs w:val="18"/>
                <w:lang w:val="nl-NL"/>
              </w:rPr>
              <w:t>Medisch Onderzoek LO 1 (deel 2) + vaccinatie LO 5</w:t>
            </w:r>
          </w:p>
          <w:p w:rsidR="004061FF" w:rsidRPr="008111B2" w:rsidRDefault="003112B5" w:rsidP="003112B5">
            <w:pPr>
              <w:pStyle w:val="Plattetekst2"/>
              <w:rPr>
                <w:rFonts w:ascii="Verdana" w:hAnsi="Verdana"/>
                <w:bCs/>
                <w:szCs w:val="18"/>
                <w:lang w:val="nl-NL"/>
              </w:rPr>
            </w:pPr>
            <w:r w:rsidRPr="008111B2">
              <w:rPr>
                <w:rFonts w:ascii="Verdana" w:hAnsi="Verdana"/>
                <w:bCs/>
                <w:szCs w:val="18"/>
                <w:lang w:val="nl-NL"/>
              </w:rPr>
              <w:t>De leerlingen van het 1</w:t>
            </w:r>
            <w:r w:rsidRPr="008111B2">
              <w:rPr>
                <w:rFonts w:ascii="Verdana" w:hAnsi="Verdana"/>
                <w:bCs/>
                <w:szCs w:val="18"/>
                <w:vertAlign w:val="superscript"/>
                <w:lang w:val="nl-NL"/>
              </w:rPr>
              <w:t>ste</w:t>
            </w:r>
            <w:r w:rsidRPr="008111B2">
              <w:rPr>
                <w:rFonts w:ascii="Verdana" w:hAnsi="Verdana"/>
                <w:bCs/>
                <w:szCs w:val="18"/>
                <w:lang w:val="nl-NL"/>
              </w:rPr>
              <w:t xml:space="preserve"> leerjaar krijgen deze voormiddag een volledig medisch onderzoek. Dit onderzoek vindt plaats in onze school.</w:t>
            </w:r>
          </w:p>
          <w:p w:rsidR="003112B5" w:rsidRPr="008111B2" w:rsidRDefault="003112B5" w:rsidP="003112B5">
            <w:pPr>
              <w:pStyle w:val="Plattetekst2"/>
              <w:rPr>
                <w:rFonts w:ascii="Verdana" w:hAnsi="Verdana"/>
                <w:bCs/>
                <w:szCs w:val="18"/>
                <w:lang w:val="nl-NL"/>
              </w:rPr>
            </w:pPr>
            <w:r w:rsidRPr="008111B2">
              <w:rPr>
                <w:rFonts w:ascii="Verdana" w:hAnsi="Verdana"/>
                <w:bCs/>
                <w:szCs w:val="18"/>
                <w:lang w:val="nl-NL"/>
              </w:rPr>
              <w:t>De leerlingen van het 5</w:t>
            </w:r>
            <w:r w:rsidRPr="008111B2">
              <w:rPr>
                <w:rFonts w:ascii="Verdana" w:hAnsi="Verdana"/>
                <w:bCs/>
                <w:szCs w:val="18"/>
                <w:vertAlign w:val="superscript"/>
                <w:lang w:val="nl-NL"/>
              </w:rPr>
              <w:t>de</w:t>
            </w:r>
            <w:r w:rsidRPr="008111B2">
              <w:rPr>
                <w:rFonts w:ascii="Verdana" w:hAnsi="Verdana"/>
                <w:bCs/>
                <w:szCs w:val="18"/>
                <w:lang w:val="nl-NL"/>
              </w:rPr>
              <w:t xml:space="preserve"> leerjaar krijgen deze voormiddag een vaccinatie.</w:t>
            </w:r>
          </w:p>
        </w:tc>
      </w:tr>
      <w:tr w:rsidR="00FF424B" w:rsidRPr="00B069B2" w:rsidTr="00FF424B">
        <w:tc>
          <w:tcPr>
            <w:tcW w:w="1418" w:type="dxa"/>
            <w:tcBorders>
              <w:top w:val="single" w:sz="4" w:space="0" w:color="auto"/>
              <w:bottom w:val="single" w:sz="4" w:space="0" w:color="auto"/>
            </w:tcBorders>
            <w:vAlign w:val="center"/>
          </w:tcPr>
          <w:p w:rsidR="00FF424B" w:rsidRPr="008111B2" w:rsidRDefault="00744695">
            <w:pPr>
              <w:jc w:val="center"/>
              <w:rPr>
                <w:rFonts w:ascii="Verdana" w:hAnsi="Verdana"/>
                <w:b/>
                <w:sz w:val="18"/>
                <w:szCs w:val="18"/>
                <w:lang w:val="nl-NL"/>
              </w:rPr>
            </w:pPr>
            <w:r w:rsidRPr="008111B2">
              <w:rPr>
                <w:rFonts w:ascii="Verdana" w:hAnsi="Verdana"/>
                <w:b/>
                <w:sz w:val="18"/>
                <w:szCs w:val="18"/>
                <w:lang w:val="nl-NL"/>
              </w:rPr>
              <w:t>vr 0</w:t>
            </w:r>
            <w:r w:rsidR="009D4515" w:rsidRPr="008111B2">
              <w:rPr>
                <w:rFonts w:ascii="Verdana" w:hAnsi="Verdana"/>
                <w:b/>
                <w:sz w:val="18"/>
                <w:szCs w:val="18"/>
                <w:lang w:val="nl-NL"/>
              </w:rPr>
              <w:t>8</w:t>
            </w:r>
          </w:p>
        </w:tc>
        <w:tc>
          <w:tcPr>
            <w:tcW w:w="1276" w:type="dxa"/>
            <w:tcBorders>
              <w:top w:val="single" w:sz="4" w:space="0" w:color="auto"/>
              <w:bottom w:val="single" w:sz="4" w:space="0" w:color="auto"/>
            </w:tcBorders>
          </w:tcPr>
          <w:p w:rsidR="003112B5" w:rsidRPr="008111B2" w:rsidRDefault="003112B5" w:rsidP="00C35320">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44127CB7" wp14:editId="144742E3">
                  <wp:extent cx="371475" cy="323850"/>
                  <wp:effectExtent l="19050" t="0" r="9525" b="0"/>
                  <wp:docPr id="2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3112B5" w:rsidRPr="008111B2" w:rsidRDefault="003112B5" w:rsidP="00C35320">
            <w:pPr>
              <w:pStyle w:val="Plattetekst2"/>
              <w:jc w:val="center"/>
              <w:rPr>
                <w:rFonts w:ascii="Verdana" w:hAnsi="Verdana"/>
                <w:b/>
                <w:bCs/>
                <w:szCs w:val="18"/>
                <w:lang w:val="nl-NL"/>
              </w:rPr>
            </w:pPr>
          </w:p>
          <w:p w:rsidR="0014570E" w:rsidRPr="008111B2" w:rsidRDefault="00305A82" w:rsidP="00C35320">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371E2FC5" wp14:editId="1C1B7914">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3112B5" w:rsidRPr="008111B2" w:rsidRDefault="003112B5" w:rsidP="003112B5">
            <w:pPr>
              <w:pStyle w:val="Plattetekst2"/>
              <w:rPr>
                <w:rFonts w:ascii="Verdana" w:hAnsi="Verdana"/>
                <w:b/>
                <w:szCs w:val="18"/>
                <w:lang w:val="nl-NL"/>
              </w:rPr>
            </w:pPr>
            <w:r w:rsidRPr="008111B2">
              <w:rPr>
                <w:rFonts w:ascii="Verdana" w:hAnsi="Verdana"/>
                <w:b/>
                <w:szCs w:val="18"/>
                <w:lang w:val="nl-NL"/>
              </w:rPr>
              <w:t>Winteruitstap KO</w:t>
            </w:r>
          </w:p>
          <w:p w:rsidR="003112B5" w:rsidRPr="008111B2" w:rsidRDefault="003112B5" w:rsidP="003112B5">
            <w:pPr>
              <w:pStyle w:val="Plattetekst2"/>
              <w:rPr>
                <w:rFonts w:ascii="Verdana" w:hAnsi="Verdana"/>
                <w:szCs w:val="18"/>
                <w:lang w:val="nl-NL"/>
              </w:rPr>
            </w:pPr>
            <w:r w:rsidRPr="008111B2">
              <w:rPr>
                <w:rFonts w:ascii="Verdana" w:hAnsi="Verdana"/>
                <w:szCs w:val="18"/>
                <w:lang w:val="nl-NL"/>
              </w:rPr>
              <w:t>Vandaag trekken onze peuters en kleuters naar Raf en Otje in Turnhout voor hun jaarlijkse winteruitstap.</w:t>
            </w:r>
          </w:p>
          <w:p w:rsidR="003112B5" w:rsidRPr="008111B2" w:rsidRDefault="00FF424B" w:rsidP="003112B5">
            <w:pPr>
              <w:pStyle w:val="Plattetekst2"/>
              <w:rPr>
                <w:rFonts w:ascii="Verdana" w:hAnsi="Verdana"/>
                <w:b/>
                <w:szCs w:val="18"/>
                <w:lang w:val="nl-NL"/>
              </w:rPr>
            </w:pPr>
            <w:r w:rsidRPr="008111B2">
              <w:rPr>
                <w:rFonts w:ascii="Verdana" w:hAnsi="Verdana"/>
                <w:b/>
                <w:szCs w:val="18"/>
                <w:lang w:val="nl-NL"/>
              </w:rPr>
              <w:t>Zwemmen</w:t>
            </w:r>
            <w:r w:rsidR="004A29E8" w:rsidRPr="008111B2">
              <w:rPr>
                <w:rFonts w:ascii="Verdana" w:hAnsi="Verdana"/>
                <w:b/>
                <w:szCs w:val="18"/>
                <w:lang w:val="nl-NL"/>
              </w:rPr>
              <w:t xml:space="preserve"> LO 1-2-</w:t>
            </w:r>
            <w:r w:rsidR="003112B5" w:rsidRPr="008111B2">
              <w:rPr>
                <w:rFonts w:ascii="Verdana" w:hAnsi="Verdana"/>
                <w:b/>
                <w:szCs w:val="18"/>
                <w:lang w:val="nl-NL"/>
              </w:rPr>
              <w:t>3</w:t>
            </w:r>
            <w:r w:rsidR="004A29E8" w:rsidRPr="008111B2">
              <w:rPr>
                <w:rFonts w:ascii="Verdana" w:hAnsi="Verdana"/>
                <w:b/>
                <w:szCs w:val="18"/>
                <w:lang w:val="nl-NL"/>
              </w:rPr>
              <w:t>-</w:t>
            </w:r>
            <w:r w:rsidR="003112B5" w:rsidRPr="008111B2">
              <w:rPr>
                <w:rFonts w:ascii="Verdana" w:hAnsi="Verdana"/>
                <w:b/>
                <w:szCs w:val="18"/>
                <w:lang w:val="nl-NL"/>
              </w:rPr>
              <w:t>4</w:t>
            </w:r>
          </w:p>
          <w:p w:rsidR="00F72B3E" w:rsidRDefault="00FF424B" w:rsidP="003112B5">
            <w:pPr>
              <w:pStyle w:val="Plattetekst2"/>
              <w:rPr>
                <w:rFonts w:ascii="Verdana" w:hAnsi="Verdana"/>
                <w:szCs w:val="18"/>
                <w:lang w:val="nl-NL"/>
              </w:rPr>
            </w:pPr>
            <w:r w:rsidRPr="008111B2">
              <w:rPr>
                <w:rFonts w:ascii="Verdana" w:hAnsi="Verdana"/>
                <w:szCs w:val="18"/>
                <w:lang w:val="nl-NL"/>
              </w:rPr>
              <w:t xml:space="preserve">De leerlingen van </w:t>
            </w:r>
            <w:r w:rsidR="004A29E8" w:rsidRPr="008111B2">
              <w:rPr>
                <w:rFonts w:ascii="Verdana" w:hAnsi="Verdana"/>
                <w:szCs w:val="18"/>
                <w:lang w:val="nl-NL"/>
              </w:rPr>
              <w:t>de</w:t>
            </w:r>
            <w:r w:rsidR="00E460BE" w:rsidRPr="008111B2">
              <w:rPr>
                <w:rFonts w:ascii="Verdana" w:hAnsi="Verdana"/>
                <w:szCs w:val="18"/>
                <w:lang w:val="nl-NL"/>
              </w:rPr>
              <w:t xml:space="preserve"> 1</w:t>
            </w:r>
            <w:r w:rsidR="00E460BE" w:rsidRPr="008111B2">
              <w:rPr>
                <w:rFonts w:ascii="Verdana" w:hAnsi="Verdana"/>
                <w:szCs w:val="18"/>
                <w:vertAlign w:val="superscript"/>
                <w:lang w:val="nl-NL"/>
              </w:rPr>
              <w:t>ste</w:t>
            </w:r>
            <w:r w:rsidR="00E460BE" w:rsidRPr="008111B2">
              <w:rPr>
                <w:rFonts w:ascii="Verdana" w:hAnsi="Verdana"/>
                <w:szCs w:val="18"/>
                <w:lang w:val="nl-NL"/>
              </w:rPr>
              <w:t xml:space="preserve"> en </w:t>
            </w:r>
            <w:r w:rsidR="004A29E8" w:rsidRPr="008111B2">
              <w:rPr>
                <w:rFonts w:ascii="Verdana" w:hAnsi="Verdana"/>
                <w:szCs w:val="18"/>
                <w:lang w:val="nl-NL"/>
              </w:rPr>
              <w:t>de</w:t>
            </w:r>
            <w:r w:rsidR="00E460BE" w:rsidRPr="008111B2">
              <w:rPr>
                <w:rFonts w:ascii="Verdana" w:hAnsi="Verdana"/>
                <w:szCs w:val="18"/>
                <w:lang w:val="nl-NL"/>
              </w:rPr>
              <w:t xml:space="preserve"> </w:t>
            </w:r>
            <w:r w:rsidR="003112B5" w:rsidRPr="008111B2">
              <w:rPr>
                <w:rFonts w:ascii="Verdana" w:hAnsi="Verdana"/>
                <w:szCs w:val="18"/>
                <w:lang w:val="nl-NL"/>
              </w:rPr>
              <w:t>2</w:t>
            </w:r>
            <w:r w:rsidR="00E460BE" w:rsidRPr="008111B2">
              <w:rPr>
                <w:rFonts w:ascii="Verdana" w:hAnsi="Verdana"/>
                <w:szCs w:val="18"/>
                <w:vertAlign w:val="superscript"/>
                <w:lang w:val="nl-NL"/>
              </w:rPr>
              <w:t>de</w:t>
            </w:r>
            <w:r w:rsidR="00E460BE" w:rsidRPr="008111B2">
              <w:rPr>
                <w:rFonts w:ascii="Verdana" w:hAnsi="Verdana"/>
                <w:szCs w:val="18"/>
                <w:lang w:val="nl-NL"/>
              </w:rPr>
              <w:t xml:space="preserve"> </w:t>
            </w:r>
            <w:r w:rsidR="004A29E8" w:rsidRPr="008111B2">
              <w:rPr>
                <w:rFonts w:ascii="Verdana" w:hAnsi="Verdana"/>
                <w:szCs w:val="18"/>
                <w:lang w:val="nl-NL"/>
              </w:rPr>
              <w:t>graad</w:t>
            </w:r>
            <w:r w:rsidRPr="008111B2">
              <w:rPr>
                <w:rFonts w:ascii="Verdana" w:hAnsi="Verdana"/>
                <w:szCs w:val="18"/>
                <w:lang w:val="nl-NL"/>
              </w:rPr>
              <w:t xml:space="preserve"> gaan deze </w:t>
            </w:r>
            <w:r w:rsidR="004A29E8" w:rsidRPr="008111B2">
              <w:rPr>
                <w:rFonts w:ascii="Verdana" w:hAnsi="Verdana"/>
                <w:szCs w:val="18"/>
                <w:lang w:val="nl-NL"/>
              </w:rPr>
              <w:t>voor</w:t>
            </w:r>
            <w:r w:rsidR="00CB5E5B" w:rsidRPr="008111B2">
              <w:rPr>
                <w:rFonts w:ascii="Verdana" w:hAnsi="Verdana"/>
                <w:szCs w:val="18"/>
                <w:lang w:val="nl-NL"/>
              </w:rPr>
              <w:t>middag</w:t>
            </w:r>
            <w:r w:rsidR="00C35320" w:rsidRPr="008111B2">
              <w:rPr>
                <w:rFonts w:ascii="Verdana" w:hAnsi="Verdana"/>
                <w:szCs w:val="18"/>
                <w:lang w:val="nl-NL"/>
              </w:rPr>
              <w:t xml:space="preserve"> zwemmen.</w:t>
            </w:r>
          </w:p>
          <w:p w:rsidR="00454553" w:rsidRDefault="00454553" w:rsidP="003112B5">
            <w:pPr>
              <w:pStyle w:val="Plattetekst2"/>
              <w:rPr>
                <w:rFonts w:ascii="Verdana" w:hAnsi="Verdana"/>
                <w:b/>
                <w:szCs w:val="18"/>
                <w:lang w:val="nl-NL"/>
              </w:rPr>
            </w:pPr>
            <w:r>
              <w:rPr>
                <w:rFonts w:ascii="Verdana" w:hAnsi="Verdana"/>
                <w:b/>
                <w:szCs w:val="18"/>
                <w:lang w:val="nl-NL"/>
              </w:rPr>
              <w:t>Scholenbeurs Turnhout</w:t>
            </w:r>
          </w:p>
          <w:p w:rsidR="00454553" w:rsidRDefault="00454553" w:rsidP="003112B5">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454553" w:rsidRPr="00454553" w:rsidRDefault="00454553" w:rsidP="0067606E">
            <w:pPr>
              <w:pStyle w:val="Plattetekst2"/>
              <w:rPr>
                <w:rFonts w:ascii="Verdana" w:hAnsi="Verdana"/>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15.30u. </w:t>
            </w:r>
            <w:r w:rsidR="0067606E">
              <w:rPr>
                <w:rFonts w:ascii="Verdana" w:hAnsi="Verdana"/>
                <w:szCs w:val="18"/>
                <w:lang w:val="nl-NL"/>
              </w:rPr>
              <w:t>en</w:t>
            </w:r>
            <w:r>
              <w:rPr>
                <w:rFonts w:ascii="Verdana" w:hAnsi="Verdana"/>
                <w:szCs w:val="18"/>
                <w:lang w:val="nl-NL"/>
              </w:rPr>
              <w:t xml:space="preserve"> 19.30u.in Thomas More Turnhout, Campus Blairon 800.</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8111B2" w:rsidRDefault="00454553">
            <w:pPr>
              <w:jc w:val="center"/>
              <w:rPr>
                <w:rFonts w:ascii="Verdana" w:hAnsi="Verdana"/>
                <w:b/>
                <w:sz w:val="18"/>
                <w:szCs w:val="18"/>
                <w:lang w:val="nl-NL"/>
              </w:rPr>
            </w:pPr>
            <w:r>
              <w:rPr>
                <w:rFonts w:ascii="Verdana" w:hAnsi="Verdana"/>
                <w:b/>
                <w:sz w:val="18"/>
                <w:szCs w:val="18"/>
                <w:lang w:val="nl-NL"/>
              </w:rPr>
              <w:t>za 09</w:t>
            </w:r>
          </w:p>
        </w:tc>
        <w:tc>
          <w:tcPr>
            <w:tcW w:w="1276" w:type="dxa"/>
            <w:tcBorders>
              <w:top w:val="single" w:sz="4" w:space="0" w:color="auto"/>
              <w:bottom w:val="single" w:sz="4" w:space="0" w:color="auto"/>
            </w:tcBorders>
            <w:shd w:val="pct30" w:color="auto" w:fill="auto"/>
          </w:tcPr>
          <w:p w:rsidR="00FF424B" w:rsidRPr="008111B2" w:rsidRDefault="00FF424B" w:rsidP="00E33769">
            <w:pPr>
              <w:pStyle w:val="Plattetekst2"/>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454553" w:rsidRDefault="00454553" w:rsidP="00454553">
            <w:pPr>
              <w:pStyle w:val="Plattetekst2"/>
              <w:rPr>
                <w:rFonts w:ascii="Verdana" w:hAnsi="Verdana"/>
                <w:b/>
                <w:szCs w:val="18"/>
                <w:lang w:val="nl-NL"/>
              </w:rPr>
            </w:pPr>
            <w:r>
              <w:rPr>
                <w:rFonts w:ascii="Verdana" w:hAnsi="Verdana"/>
                <w:b/>
                <w:szCs w:val="18"/>
                <w:lang w:val="nl-NL"/>
              </w:rPr>
              <w:t>Scholenbeurs Turnhout</w:t>
            </w:r>
          </w:p>
          <w:p w:rsidR="00454553" w:rsidRDefault="00454553" w:rsidP="00454553">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FF424B" w:rsidRPr="008111B2" w:rsidRDefault="00454553" w:rsidP="0067606E">
            <w:pPr>
              <w:pStyle w:val="Plattetekst2"/>
              <w:rPr>
                <w:rFonts w:ascii="Verdana" w:hAnsi="Verdana"/>
                <w:b/>
                <w:bCs/>
                <w:szCs w:val="18"/>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09.30u. </w:t>
            </w:r>
            <w:r w:rsidR="0067606E">
              <w:rPr>
                <w:rFonts w:ascii="Verdana" w:hAnsi="Verdana"/>
                <w:szCs w:val="18"/>
                <w:lang w:val="nl-NL"/>
              </w:rPr>
              <w:t>en</w:t>
            </w:r>
            <w:r>
              <w:rPr>
                <w:rFonts w:ascii="Verdana" w:hAnsi="Verdana"/>
                <w:szCs w:val="18"/>
                <w:lang w:val="nl-NL"/>
              </w:rPr>
              <w:t xml:space="preserve"> 12.30u.in Thomas More Turnhout, Campus Blairon 800.</w:t>
            </w:r>
          </w:p>
        </w:tc>
      </w:tr>
      <w:tr w:rsidR="003112B5" w:rsidRPr="00B069B2" w:rsidTr="00FF424B">
        <w:tc>
          <w:tcPr>
            <w:tcW w:w="1418" w:type="dxa"/>
            <w:tcBorders>
              <w:top w:val="single" w:sz="4" w:space="0" w:color="auto"/>
              <w:bottom w:val="single" w:sz="4" w:space="0" w:color="auto"/>
            </w:tcBorders>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ma 11</w:t>
            </w:r>
          </w:p>
        </w:tc>
        <w:tc>
          <w:tcPr>
            <w:tcW w:w="1276" w:type="dxa"/>
            <w:tcBorders>
              <w:top w:val="single" w:sz="4" w:space="0" w:color="auto"/>
              <w:bottom w:val="single" w:sz="4" w:space="0" w:color="auto"/>
            </w:tcBorders>
          </w:tcPr>
          <w:p w:rsidR="003112B5" w:rsidRPr="008111B2" w:rsidRDefault="003112B5" w:rsidP="003112B5">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2C16DABE" wp14:editId="03D278A7">
                  <wp:extent cx="371475" cy="323850"/>
                  <wp:effectExtent l="19050" t="0" r="9525" b="0"/>
                  <wp:docPr id="12"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3112B5" w:rsidRPr="008111B2" w:rsidRDefault="003112B5" w:rsidP="003112B5">
            <w:pPr>
              <w:pStyle w:val="Plattetekst"/>
              <w:rPr>
                <w:rFonts w:ascii="Verdana" w:hAnsi="Verdana"/>
                <w:b/>
                <w:bCs/>
                <w:sz w:val="18"/>
                <w:szCs w:val="18"/>
                <w:lang w:val="nl-NL"/>
              </w:rPr>
            </w:pPr>
            <w:r w:rsidRPr="008111B2">
              <w:rPr>
                <w:rFonts w:ascii="Verdana" w:hAnsi="Verdana"/>
                <w:b/>
                <w:bCs/>
                <w:sz w:val="18"/>
                <w:szCs w:val="18"/>
                <w:lang w:val="nl-NL"/>
              </w:rPr>
              <w:t>Megaspelenpaleis LO 1-2</w:t>
            </w:r>
          </w:p>
          <w:p w:rsidR="003112B5" w:rsidRPr="008111B2" w:rsidRDefault="003112B5" w:rsidP="003112B5">
            <w:pPr>
              <w:pStyle w:val="Plattetekst"/>
              <w:rPr>
                <w:rFonts w:ascii="Verdana" w:hAnsi="Verdana"/>
                <w:bCs/>
                <w:sz w:val="18"/>
                <w:szCs w:val="18"/>
                <w:lang w:val="nl-NL"/>
              </w:rPr>
            </w:pPr>
            <w:r w:rsidRPr="008111B2">
              <w:rPr>
                <w:rFonts w:ascii="Verdana" w:hAnsi="Verdana"/>
                <w:bCs/>
                <w:sz w:val="18"/>
                <w:szCs w:val="18"/>
                <w:lang w:val="nl-NL"/>
              </w:rPr>
              <w:t>De leerlingen van het 1</w:t>
            </w:r>
            <w:r w:rsidRPr="008111B2">
              <w:rPr>
                <w:rFonts w:ascii="Verdana" w:hAnsi="Verdana"/>
                <w:bCs/>
                <w:sz w:val="18"/>
                <w:szCs w:val="18"/>
                <w:vertAlign w:val="superscript"/>
                <w:lang w:val="nl-NL"/>
              </w:rPr>
              <w:t>ste</w:t>
            </w:r>
            <w:r w:rsidRPr="008111B2">
              <w:rPr>
                <w:rFonts w:ascii="Verdana" w:hAnsi="Verdana"/>
                <w:bCs/>
                <w:sz w:val="18"/>
                <w:szCs w:val="18"/>
                <w:lang w:val="nl-NL"/>
              </w:rPr>
              <w:t xml:space="preserve"> en het 2</w:t>
            </w:r>
            <w:r w:rsidRPr="008111B2">
              <w:rPr>
                <w:rFonts w:ascii="Verdana" w:hAnsi="Verdana"/>
                <w:bCs/>
                <w:sz w:val="18"/>
                <w:szCs w:val="18"/>
                <w:vertAlign w:val="superscript"/>
                <w:lang w:val="nl-NL"/>
              </w:rPr>
              <w:t>de</w:t>
            </w:r>
            <w:r w:rsidRPr="008111B2">
              <w:rPr>
                <w:rFonts w:ascii="Verdana" w:hAnsi="Verdana"/>
                <w:bCs/>
                <w:sz w:val="18"/>
                <w:szCs w:val="18"/>
                <w:lang w:val="nl-NL"/>
              </w:rPr>
              <w:t xml:space="preserve"> leerjaar trekken deze namiddag naar sporthal ‘Diepvenneke’ in Vosselaar voor de MOEV-activiteit </w:t>
            </w:r>
            <w:r w:rsidR="00E67540" w:rsidRPr="008111B2">
              <w:rPr>
                <w:rFonts w:ascii="Verdana" w:hAnsi="Verdana"/>
                <w:bCs/>
                <w:sz w:val="18"/>
                <w:szCs w:val="18"/>
                <w:lang w:val="nl-NL"/>
              </w:rPr>
              <w:t>‘</w:t>
            </w:r>
            <w:r w:rsidRPr="008111B2">
              <w:rPr>
                <w:rFonts w:ascii="Verdana" w:hAnsi="Verdana"/>
                <w:bCs/>
                <w:sz w:val="18"/>
                <w:szCs w:val="18"/>
                <w:lang w:val="nl-NL"/>
              </w:rPr>
              <w:t>Megaspelenpaleis</w:t>
            </w:r>
            <w:r w:rsidR="00E67540" w:rsidRPr="008111B2">
              <w:rPr>
                <w:rFonts w:ascii="Verdana" w:hAnsi="Verdana"/>
                <w:bCs/>
                <w:sz w:val="18"/>
                <w:szCs w:val="18"/>
                <w:lang w:val="nl-NL"/>
              </w:rPr>
              <w:t>’</w:t>
            </w:r>
            <w:r w:rsidRPr="008111B2">
              <w:rPr>
                <w:rFonts w:ascii="Verdana" w:hAnsi="Verdana"/>
                <w:bCs/>
                <w:sz w:val="18"/>
                <w:szCs w:val="18"/>
                <w:lang w:val="nl-NL"/>
              </w:rPr>
              <w:t>. Evenwicht, coördinatie en spelplezier staan deze namiddag centraal.</w:t>
            </w:r>
          </w:p>
        </w:tc>
      </w:tr>
      <w:tr w:rsidR="003112B5" w:rsidRPr="00B069B2" w:rsidTr="00FF424B">
        <w:tc>
          <w:tcPr>
            <w:tcW w:w="1418" w:type="dxa"/>
            <w:tcBorders>
              <w:top w:val="single" w:sz="4" w:space="0" w:color="auto"/>
              <w:bottom w:val="single" w:sz="4" w:space="0" w:color="auto"/>
            </w:tcBorders>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di 12</w:t>
            </w:r>
          </w:p>
        </w:tc>
        <w:tc>
          <w:tcPr>
            <w:tcW w:w="1276" w:type="dxa"/>
            <w:tcBorders>
              <w:top w:val="single" w:sz="4" w:space="0" w:color="auto"/>
              <w:bottom w:val="single" w:sz="4" w:space="0" w:color="auto"/>
            </w:tcBorders>
          </w:tcPr>
          <w:p w:rsidR="003112B5" w:rsidRPr="008111B2" w:rsidRDefault="003112B5" w:rsidP="00E67540">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3112B5" w:rsidRPr="008111B2" w:rsidRDefault="00E67540" w:rsidP="003112B5">
            <w:pPr>
              <w:pStyle w:val="Plattetekst2"/>
              <w:rPr>
                <w:rFonts w:ascii="Verdana" w:hAnsi="Verdana"/>
                <w:b/>
                <w:bCs/>
                <w:szCs w:val="18"/>
                <w:lang w:val="nl-NL"/>
              </w:rPr>
            </w:pPr>
            <w:r w:rsidRPr="008111B2">
              <w:rPr>
                <w:rFonts w:ascii="Verdana" w:hAnsi="Verdana"/>
                <w:b/>
                <w:bCs/>
                <w:szCs w:val="18"/>
                <w:lang w:val="nl-NL"/>
              </w:rPr>
              <w:t>MEGA-project les Veiligheid LO 5-6</w:t>
            </w:r>
          </w:p>
          <w:p w:rsidR="003112B5" w:rsidRPr="008111B2" w:rsidRDefault="003112B5" w:rsidP="00E67540">
            <w:pPr>
              <w:pStyle w:val="Plattetekst2"/>
              <w:rPr>
                <w:rFonts w:ascii="Verdana" w:hAnsi="Verdana"/>
                <w:bCs/>
                <w:szCs w:val="18"/>
                <w:lang w:val="nl-NL"/>
              </w:rPr>
            </w:pPr>
            <w:r w:rsidRPr="008111B2">
              <w:rPr>
                <w:rFonts w:ascii="Verdana" w:hAnsi="Verdana"/>
                <w:bCs/>
                <w:szCs w:val="18"/>
                <w:lang w:val="nl-NL"/>
              </w:rPr>
              <w:t>De leerlingen van het 5</w:t>
            </w:r>
            <w:r w:rsidRPr="008111B2">
              <w:rPr>
                <w:rFonts w:ascii="Verdana" w:hAnsi="Verdana"/>
                <w:bCs/>
                <w:szCs w:val="18"/>
                <w:vertAlign w:val="superscript"/>
                <w:lang w:val="nl-NL"/>
              </w:rPr>
              <w:t>de</w:t>
            </w:r>
            <w:r w:rsidRPr="008111B2">
              <w:rPr>
                <w:rFonts w:ascii="Verdana" w:hAnsi="Verdana"/>
                <w:bCs/>
                <w:szCs w:val="18"/>
                <w:lang w:val="nl-NL"/>
              </w:rPr>
              <w:t xml:space="preserve"> en het 6</w:t>
            </w:r>
            <w:r w:rsidRPr="008111B2">
              <w:rPr>
                <w:rFonts w:ascii="Verdana" w:hAnsi="Verdana"/>
                <w:bCs/>
                <w:szCs w:val="18"/>
                <w:vertAlign w:val="superscript"/>
                <w:lang w:val="nl-NL"/>
              </w:rPr>
              <w:t>de</w:t>
            </w:r>
            <w:r w:rsidRPr="008111B2">
              <w:rPr>
                <w:rFonts w:ascii="Verdana" w:hAnsi="Verdana"/>
                <w:bCs/>
                <w:szCs w:val="18"/>
                <w:lang w:val="nl-NL"/>
              </w:rPr>
              <w:t xml:space="preserve"> leerjaar </w:t>
            </w:r>
            <w:r w:rsidR="00E67540" w:rsidRPr="008111B2">
              <w:rPr>
                <w:rFonts w:ascii="Verdana" w:hAnsi="Verdana"/>
                <w:bCs/>
                <w:szCs w:val="18"/>
                <w:lang w:val="nl-NL"/>
              </w:rPr>
              <w:t>krijgen vandaag in het kader van het MEGA-</w:t>
            </w:r>
            <w:r w:rsidR="008111B2" w:rsidRPr="008111B2">
              <w:rPr>
                <w:rFonts w:ascii="Verdana" w:hAnsi="Verdana"/>
                <w:bCs/>
                <w:szCs w:val="18"/>
                <w:lang w:val="nl-NL"/>
              </w:rPr>
              <w:t>project</w:t>
            </w:r>
            <w:r w:rsidR="00E67540" w:rsidRPr="008111B2">
              <w:rPr>
                <w:rFonts w:ascii="Verdana" w:hAnsi="Verdana"/>
                <w:bCs/>
                <w:szCs w:val="18"/>
                <w:lang w:val="nl-NL"/>
              </w:rPr>
              <w:t xml:space="preserve"> een les </w:t>
            </w:r>
            <w:r w:rsidR="00454553">
              <w:rPr>
                <w:rFonts w:ascii="Verdana" w:hAnsi="Verdana"/>
                <w:bCs/>
                <w:szCs w:val="18"/>
                <w:lang w:val="nl-NL"/>
              </w:rPr>
              <w:t xml:space="preserve">door onze wijkagent Wim </w:t>
            </w:r>
            <w:r w:rsidR="00E67540" w:rsidRPr="008111B2">
              <w:rPr>
                <w:rFonts w:ascii="Verdana" w:hAnsi="Verdana"/>
                <w:bCs/>
                <w:szCs w:val="18"/>
                <w:lang w:val="nl-NL"/>
              </w:rPr>
              <w:t>i</w:t>
            </w:r>
            <w:r w:rsidR="00DA08B6">
              <w:rPr>
                <w:rFonts w:ascii="Verdana" w:hAnsi="Verdana"/>
                <w:bCs/>
                <w:szCs w:val="18"/>
                <w:lang w:val="nl-NL"/>
              </w:rPr>
              <w:t>.</w:t>
            </w:r>
            <w:r w:rsidR="00E67540" w:rsidRPr="008111B2">
              <w:rPr>
                <w:rFonts w:ascii="Verdana" w:hAnsi="Verdana"/>
                <w:bCs/>
                <w:szCs w:val="18"/>
                <w:lang w:val="nl-NL"/>
              </w:rPr>
              <w:t>v</w:t>
            </w:r>
            <w:r w:rsidR="00DA08B6">
              <w:rPr>
                <w:rFonts w:ascii="Verdana" w:hAnsi="Verdana"/>
                <w:bCs/>
                <w:szCs w:val="18"/>
                <w:lang w:val="nl-NL"/>
              </w:rPr>
              <w:t>.</w:t>
            </w:r>
            <w:r w:rsidR="00E67540" w:rsidRPr="008111B2">
              <w:rPr>
                <w:rFonts w:ascii="Verdana" w:hAnsi="Verdana"/>
                <w:bCs/>
                <w:szCs w:val="18"/>
                <w:lang w:val="nl-NL"/>
              </w:rPr>
              <w:t>m</w:t>
            </w:r>
            <w:r w:rsidR="00DA08B6">
              <w:rPr>
                <w:rFonts w:ascii="Verdana" w:hAnsi="Verdana"/>
                <w:bCs/>
                <w:szCs w:val="18"/>
                <w:lang w:val="nl-NL"/>
              </w:rPr>
              <w:t>.</w:t>
            </w:r>
            <w:r w:rsidR="00E67540" w:rsidRPr="008111B2">
              <w:rPr>
                <w:rFonts w:ascii="Verdana" w:hAnsi="Verdana"/>
                <w:bCs/>
                <w:szCs w:val="18"/>
                <w:lang w:val="nl-NL"/>
              </w:rPr>
              <w:t xml:space="preserve"> veiligheid.</w:t>
            </w:r>
          </w:p>
        </w:tc>
      </w:tr>
      <w:tr w:rsidR="003112B5" w:rsidRPr="00B069B2" w:rsidTr="00FF424B">
        <w:tc>
          <w:tcPr>
            <w:tcW w:w="1418" w:type="dxa"/>
            <w:tcBorders>
              <w:top w:val="single" w:sz="4" w:space="0" w:color="auto"/>
              <w:bottom w:val="single" w:sz="4" w:space="0" w:color="auto"/>
            </w:tcBorders>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wo 13</w:t>
            </w:r>
          </w:p>
        </w:tc>
        <w:tc>
          <w:tcPr>
            <w:tcW w:w="1276" w:type="dxa"/>
            <w:tcBorders>
              <w:top w:val="single" w:sz="4" w:space="0" w:color="auto"/>
              <w:bottom w:val="single" w:sz="4" w:space="0" w:color="auto"/>
            </w:tcBorders>
          </w:tcPr>
          <w:p w:rsidR="003112B5" w:rsidRPr="008111B2" w:rsidRDefault="003112B5"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3112B5" w:rsidRPr="008111B2" w:rsidRDefault="003112B5" w:rsidP="003112B5">
            <w:pPr>
              <w:pStyle w:val="Plattetekst2"/>
              <w:rPr>
                <w:rFonts w:ascii="Verdana" w:hAnsi="Verdana"/>
                <w:bCs/>
                <w:szCs w:val="18"/>
                <w:lang w:val="nl-NL"/>
              </w:rPr>
            </w:pPr>
          </w:p>
        </w:tc>
      </w:tr>
      <w:tr w:rsidR="003112B5" w:rsidRPr="00B069B2" w:rsidTr="00FF424B">
        <w:tc>
          <w:tcPr>
            <w:tcW w:w="1418" w:type="dxa"/>
            <w:tcBorders>
              <w:top w:val="single" w:sz="4" w:space="0" w:color="auto"/>
              <w:bottom w:val="single" w:sz="4" w:space="0" w:color="auto"/>
            </w:tcBorders>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do 14</w:t>
            </w:r>
          </w:p>
        </w:tc>
        <w:tc>
          <w:tcPr>
            <w:tcW w:w="1276" w:type="dxa"/>
            <w:tcBorders>
              <w:top w:val="single" w:sz="4" w:space="0" w:color="auto"/>
              <w:bottom w:val="single" w:sz="4" w:space="0" w:color="auto"/>
            </w:tcBorders>
          </w:tcPr>
          <w:p w:rsidR="003112B5" w:rsidRPr="008111B2" w:rsidRDefault="003112B5"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3112B5" w:rsidRPr="008111B2" w:rsidRDefault="003112B5" w:rsidP="003112B5">
            <w:pPr>
              <w:pStyle w:val="Plattetekst2"/>
              <w:rPr>
                <w:rFonts w:ascii="Verdana" w:hAnsi="Verdana"/>
                <w:szCs w:val="18"/>
              </w:rPr>
            </w:pPr>
          </w:p>
        </w:tc>
      </w:tr>
      <w:tr w:rsidR="003112B5" w:rsidRPr="00B069B2" w:rsidTr="00FF424B">
        <w:tc>
          <w:tcPr>
            <w:tcW w:w="1418" w:type="dxa"/>
            <w:tcBorders>
              <w:top w:val="single" w:sz="4" w:space="0" w:color="auto"/>
              <w:bottom w:val="single" w:sz="4" w:space="0" w:color="auto"/>
            </w:tcBorders>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vr 15</w:t>
            </w:r>
          </w:p>
        </w:tc>
        <w:tc>
          <w:tcPr>
            <w:tcW w:w="1276" w:type="dxa"/>
            <w:tcBorders>
              <w:top w:val="single" w:sz="4" w:space="0" w:color="auto"/>
              <w:bottom w:val="single" w:sz="4" w:space="0" w:color="auto"/>
            </w:tcBorders>
          </w:tcPr>
          <w:p w:rsidR="003112B5" w:rsidRPr="008111B2" w:rsidRDefault="008111B2" w:rsidP="003112B5">
            <w:pPr>
              <w:pStyle w:val="Plattetekst2"/>
              <w:jc w:val="center"/>
              <w:rPr>
                <w:rFonts w:ascii="Verdana" w:hAnsi="Verdana"/>
                <w:bCs/>
                <w:szCs w:val="18"/>
                <w:lang w:val="nl-NL"/>
              </w:rPr>
            </w:pPr>
            <w:r w:rsidRPr="008111B2">
              <w:rPr>
                <w:rFonts w:ascii="Verdana" w:hAnsi="Verdana"/>
                <w:b/>
                <w:bCs/>
                <w:noProof/>
                <w:szCs w:val="18"/>
                <w:lang w:val="en-US" w:eastAsia="en-US"/>
              </w:rPr>
              <w:drawing>
                <wp:inline distT="0" distB="0" distL="0" distR="0" wp14:anchorId="38054B3A" wp14:editId="3E23AF03">
                  <wp:extent cx="324000" cy="324000"/>
                  <wp:effectExtent l="19050" t="0" r="0" b="0"/>
                  <wp:docPr id="28" name="Afbeelding 1" descr="C:\Program Files (x86)\Picto Selector\png\ijsschaa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ijsschaatsen.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3112B5" w:rsidRPr="008111B2" w:rsidRDefault="00E67540" w:rsidP="003112B5">
            <w:pPr>
              <w:pStyle w:val="Plattetekst2"/>
              <w:rPr>
                <w:rFonts w:ascii="Verdana" w:hAnsi="Verdana"/>
                <w:b/>
                <w:szCs w:val="18"/>
                <w:lang w:val="nl-NL"/>
              </w:rPr>
            </w:pPr>
            <w:r w:rsidRPr="008111B2">
              <w:rPr>
                <w:rFonts w:ascii="Verdana" w:hAnsi="Verdana"/>
                <w:b/>
                <w:szCs w:val="18"/>
                <w:lang w:val="nl-NL"/>
              </w:rPr>
              <w:t>Schaatsen</w:t>
            </w:r>
          </w:p>
          <w:p w:rsidR="003112B5" w:rsidRDefault="00E67540" w:rsidP="003112B5">
            <w:pPr>
              <w:pStyle w:val="Plattetekst2"/>
              <w:rPr>
                <w:rFonts w:ascii="Verdana" w:hAnsi="Verdana"/>
                <w:szCs w:val="18"/>
                <w:lang w:val="nl-NL"/>
              </w:rPr>
            </w:pPr>
            <w:r w:rsidRPr="008111B2">
              <w:rPr>
                <w:rFonts w:ascii="Verdana" w:hAnsi="Verdana"/>
                <w:szCs w:val="18"/>
                <w:lang w:val="nl-NL"/>
              </w:rPr>
              <w:t>De leerlingen van de lagere school trekken vandaag naar het Ijssportcentrum in Turnhout voor hun tweede schaatsbeurt.</w:t>
            </w:r>
          </w:p>
          <w:p w:rsidR="00C772A6" w:rsidRDefault="00C772A6" w:rsidP="003112B5">
            <w:pPr>
              <w:pStyle w:val="Plattetekst2"/>
              <w:rPr>
                <w:rFonts w:ascii="Verdana" w:hAnsi="Verdana"/>
                <w:b/>
                <w:szCs w:val="18"/>
                <w:lang w:val="nl-NL"/>
              </w:rPr>
            </w:pPr>
            <w:r>
              <w:rPr>
                <w:rFonts w:ascii="Verdana" w:hAnsi="Verdana"/>
                <w:b/>
                <w:szCs w:val="18"/>
                <w:lang w:val="nl-NL"/>
              </w:rPr>
              <w:t>Wenskaarten</w:t>
            </w:r>
          </w:p>
          <w:p w:rsidR="00C772A6" w:rsidRPr="00C772A6" w:rsidRDefault="00C772A6" w:rsidP="003112B5">
            <w:pPr>
              <w:pStyle w:val="Plattetekst2"/>
              <w:rPr>
                <w:rFonts w:ascii="Verdana" w:hAnsi="Verdana"/>
                <w:bCs/>
                <w:szCs w:val="18"/>
                <w:lang w:val="nl-NL"/>
              </w:rPr>
            </w:pPr>
            <w:r>
              <w:rPr>
                <w:rFonts w:ascii="Verdana" w:hAnsi="Verdana"/>
                <w:szCs w:val="18"/>
                <w:lang w:val="nl-NL"/>
              </w:rPr>
              <w:t>Laatste dag om het geld en de onverkochte setjes wenskaarten aan de klasleerkrachten te bezorgen.</w:t>
            </w:r>
          </w:p>
        </w:tc>
      </w:tr>
      <w:tr w:rsidR="003112B5" w:rsidRPr="00B069B2" w:rsidTr="009D4515">
        <w:tc>
          <w:tcPr>
            <w:tcW w:w="1418" w:type="dxa"/>
            <w:tcBorders>
              <w:top w:val="single" w:sz="4" w:space="0" w:color="auto"/>
              <w:bottom w:val="single" w:sz="4" w:space="0" w:color="auto"/>
            </w:tcBorders>
            <w:shd w:val="pct30" w:color="auto" w:fill="auto"/>
            <w:vAlign w:val="center"/>
          </w:tcPr>
          <w:p w:rsidR="003112B5" w:rsidRPr="008111B2" w:rsidRDefault="003112B5" w:rsidP="003112B5">
            <w:pPr>
              <w:jc w:val="center"/>
              <w:rPr>
                <w:rFonts w:ascii="Verdana" w:hAnsi="Verdana"/>
                <w:b/>
                <w:sz w:val="18"/>
                <w:szCs w:val="18"/>
                <w:lang w:val="nl-NL"/>
              </w:rPr>
            </w:pPr>
          </w:p>
        </w:tc>
        <w:tc>
          <w:tcPr>
            <w:tcW w:w="1276" w:type="dxa"/>
            <w:tcBorders>
              <w:top w:val="single" w:sz="4" w:space="0" w:color="auto"/>
              <w:bottom w:val="single" w:sz="4" w:space="0" w:color="auto"/>
            </w:tcBorders>
            <w:shd w:val="pct30" w:color="auto" w:fill="auto"/>
          </w:tcPr>
          <w:p w:rsidR="003112B5" w:rsidRPr="008111B2"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3112B5" w:rsidRPr="008111B2" w:rsidRDefault="003112B5" w:rsidP="003112B5">
            <w:pPr>
              <w:jc w:val="both"/>
              <w:rPr>
                <w:rFonts w:ascii="Verdana" w:hAnsi="Verdana"/>
                <w:sz w:val="18"/>
                <w:szCs w:val="18"/>
              </w:rPr>
            </w:pP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ma 18</w:t>
            </w:r>
          </w:p>
        </w:tc>
        <w:tc>
          <w:tcPr>
            <w:tcW w:w="1276" w:type="dxa"/>
            <w:tcBorders>
              <w:top w:val="single" w:sz="4" w:space="0" w:color="auto"/>
              <w:bottom w:val="single" w:sz="4" w:space="0" w:color="auto"/>
            </w:tcBorders>
            <w:shd w:val="clear" w:color="auto" w:fill="auto"/>
          </w:tcPr>
          <w:p w:rsidR="003112B5" w:rsidRPr="008111B2"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8111B2" w:rsidRDefault="003112B5" w:rsidP="003112B5">
            <w:pPr>
              <w:jc w:val="both"/>
              <w:rPr>
                <w:rFonts w:ascii="Verdana" w:hAnsi="Verdana"/>
                <w:b/>
                <w:bCs/>
                <w:sz w:val="18"/>
                <w:szCs w:val="18"/>
              </w:rPr>
            </w:pP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di 19</w:t>
            </w:r>
          </w:p>
        </w:tc>
        <w:tc>
          <w:tcPr>
            <w:tcW w:w="1276" w:type="dxa"/>
            <w:tcBorders>
              <w:top w:val="single" w:sz="4" w:space="0" w:color="auto"/>
              <w:bottom w:val="single" w:sz="4" w:space="0" w:color="auto"/>
            </w:tcBorders>
            <w:shd w:val="clear" w:color="auto" w:fill="auto"/>
          </w:tcPr>
          <w:p w:rsidR="003112B5" w:rsidRDefault="003112B5" w:rsidP="003112B5">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4D7FDE1F" wp14:editId="3D7925B3">
                  <wp:extent cx="371475" cy="323850"/>
                  <wp:effectExtent l="19050" t="0" r="9525" b="0"/>
                  <wp:docPr id="20"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454553" w:rsidRDefault="00454553" w:rsidP="003112B5">
            <w:pPr>
              <w:pStyle w:val="Plattetekst2"/>
              <w:jc w:val="center"/>
              <w:rPr>
                <w:rFonts w:ascii="Verdana" w:hAnsi="Verdana"/>
                <w:b/>
                <w:bCs/>
                <w:szCs w:val="18"/>
                <w:lang w:val="nl-NL"/>
              </w:rPr>
            </w:pPr>
          </w:p>
          <w:p w:rsidR="00454553" w:rsidRDefault="00454553" w:rsidP="003112B5">
            <w:pPr>
              <w:pStyle w:val="Plattetekst2"/>
              <w:jc w:val="center"/>
              <w:rPr>
                <w:rFonts w:ascii="Verdana" w:hAnsi="Verdana"/>
                <w:b/>
                <w:bCs/>
                <w:szCs w:val="18"/>
                <w:lang w:val="nl-NL"/>
              </w:rPr>
            </w:pPr>
          </w:p>
          <w:p w:rsidR="00454553" w:rsidRDefault="00454553" w:rsidP="003112B5">
            <w:pPr>
              <w:pStyle w:val="Plattetekst2"/>
              <w:jc w:val="center"/>
              <w:rPr>
                <w:rFonts w:ascii="Verdana" w:hAnsi="Verdana"/>
                <w:b/>
                <w:bCs/>
                <w:szCs w:val="18"/>
                <w:lang w:val="nl-NL"/>
              </w:rPr>
            </w:pPr>
          </w:p>
          <w:p w:rsidR="00454553" w:rsidRDefault="00454553" w:rsidP="003112B5">
            <w:pPr>
              <w:pStyle w:val="Plattetekst2"/>
              <w:jc w:val="center"/>
              <w:rPr>
                <w:rFonts w:ascii="Verdana" w:hAnsi="Verdana"/>
                <w:b/>
                <w:bCs/>
                <w:szCs w:val="18"/>
                <w:lang w:val="nl-NL"/>
              </w:rPr>
            </w:pPr>
          </w:p>
          <w:p w:rsidR="00454553" w:rsidRDefault="00454553" w:rsidP="003112B5">
            <w:pPr>
              <w:pStyle w:val="Plattetekst2"/>
              <w:jc w:val="center"/>
              <w:rPr>
                <w:rFonts w:ascii="Verdana" w:hAnsi="Verdana"/>
                <w:b/>
                <w:bCs/>
                <w:szCs w:val="18"/>
                <w:lang w:val="nl-NL"/>
              </w:rPr>
            </w:pPr>
          </w:p>
          <w:p w:rsidR="00454553" w:rsidRPr="008111B2" w:rsidRDefault="00454553" w:rsidP="003112B5">
            <w:pPr>
              <w:pStyle w:val="Plattetekst2"/>
              <w:jc w:val="center"/>
              <w:rPr>
                <w:rFonts w:ascii="Verdana" w:hAnsi="Verdana"/>
                <w:b/>
                <w:bCs/>
                <w:szCs w:val="18"/>
                <w:lang w:val="nl-NL"/>
              </w:rPr>
            </w:pPr>
            <w:r>
              <w:rPr>
                <w:noProof/>
                <w:lang w:val="en-US" w:eastAsia="en-US"/>
              </w:rPr>
              <w:drawing>
                <wp:inline distT="0" distB="0" distL="0" distR="0">
                  <wp:extent cx="324000" cy="324000"/>
                  <wp:effectExtent l="0" t="0" r="0" b="0"/>
                  <wp:docPr id="1" name="Afbeelding 1"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LB%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8111B2" w:rsidRDefault="00E67540" w:rsidP="003112B5">
            <w:pPr>
              <w:jc w:val="both"/>
              <w:rPr>
                <w:rFonts w:ascii="Verdana" w:hAnsi="Verdana"/>
                <w:b/>
                <w:bCs/>
                <w:sz w:val="18"/>
                <w:szCs w:val="18"/>
              </w:rPr>
            </w:pPr>
            <w:r w:rsidRPr="008111B2">
              <w:rPr>
                <w:rFonts w:ascii="Verdana" w:hAnsi="Verdana"/>
                <w:b/>
                <w:bCs/>
                <w:sz w:val="18"/>
                <w:szCs w:val="18"/>
              </w:rPr>
              <w:lastRenderedPageBreak/>
              <w:t>Auteurslezing LO 3-4</w:t>
            </w:r>
          </w:p>
          <w:p w:rsidR="003112B5" w:rsidRDefault="003112B5" w:rsidP="00E67540">
            <w:pPr>
              <w:jc w:val="both"/>
              <w:rPr>
                <w:rFonts w:ascii="Verdana" w:hAnsi="Verdana"/>
                <w:bCs/>
                <w:sz w:val="18"/>
                <w:szCs w:val="18"/>
              </w:rPr>
            </w:pPr>
            <w:r w:rsidRPr="008111B2">
              <w:rPr>
                <w:rFonts w:ascii="Verdana" w:hAnsi="Verdana"/>
                <w:bCs/>
                <w:sz w:val="18"/>
                <w:szCs w:val="18"/>
              </w:rPr>
              <w:t xml:space="preserve">De leerlingen van het </w:t>
            </w:r>
            <w:r w:rsidR="00E67540" w:rsidRPr="008111B2">
              <w:rPr>
                <w:rFonts w:ascii="Verdana" w:hAnsi="Verdana"/>
                <w:bCs/>
                <w:sz w:val="18"/>
                <w:szCs w:val="18"/>
              </w:rPr>
              <w:t>3</w:t>
            </w:r>
            <w:r w:rsidR="00E67540" w:rsidRPr="008111B2">
              <w:rPr>
                <w:rFonts w:ascii="Verdana" w:hAnsi="Verdana"/>
                <w:bCs/>
                <w:sz w:val="18"/>
                <w:szCs w:val="18"/>
                <w:vertAlign w:val="superscript"/>
              </w:rPr>
              <w:t>de</w:t>
            </w:r>
            <w:r w:rsidR="00E67540" w:rsidRPr="008111B2">
              <w:rPr>
                <w:rFonts w:ascii="Verdana" w:hAnsi="Verdana"/>
                <w:bCs/>
                <w:sz w:val="18"/>
                <w:szCs w:val="18"/>
              </w:rPr>
              <w:t xml:space="preserve"> en het 4</w:t>
            </w:r>
            <w:r w:rsidR="00E67540" w:rsidRPr="008111B2">
              <w:rPr>
                <w:rFonts w:ascii="Verdana" w:hAnsi="Verdana"/>
                <w:bCs/>
                <w:sz w:val="18"/>
                <w:szCs w:val="18"/>
                <w:vertAlign w:val="superscript"/>
              </w:rPr>
              <w:t>de</w:t>
            </w:r>
            <w:r w:rsidR="00E67540" w:rsidRPr="008111B2">
              <w:rPr>
                <w:rFonts w:ascii="Verdana" w:hAnsi="Verdana"/>
                <w:bCs/>
                <w:sz w:val="18"/>
                <w:szCs w:val="18"/>
              </w:rPr>
              <w:t xml:space="preserve"> leerjaar gaan deze voormiddag naar De Wouwer voor een </w:t>
            </w:r>
            <w:r w:rsidR="008111B2" w:rsidRPr="008111B2">
              <w:rPr>
                <w:rFonts w:ascii="Verdana" w:hAnsi="Verdana"/>
                <w:bCs/>
                <w:sz w:val="18"/>
                <w:szCs w:val="18"/>
              </w:rPr>
              <w:t>lezing van</w:t>
            </w:r>
            <w:r w:rsidR="00E67540" w:rsidRPr="008111B2">
              <w:rPr>
                <w:rFonts w:ascii="Verdana" w:hAnsi="Verdana"/>
                <w:bCs/>
                <w:sz w:val="18"/>
                <w:szCs w:val="18"/>
              </w:rPr>
              <w:t xml:space="preserve"> de auteur Luc Embrechts</w:t>
            </w:r>
            <w:r w:rsidR="00DA08B6">
              <w:rPr>
                <w:rFonts w:ascii="Verdana" w:hAnsi="Verdana"/>
                <w:bCs/>
                <w:sz w:val="18"/>
                <w:szCs w:val="18"/>
              </w:rPr>
              <w:t>.</w:t>
            </w:r>
            <w:r w:rsidR="00E67540" w:rsidRPr="008111B2">
              <w:rPr>
                <w:rFonts w:ascii="Verdana" w:hAnsi="Verdana"/>
                <w:bCs/>
                <w:sz w:val="18"/>
                <w:szCs w:val="18"/>
              </w:rPr>
              <w:t xml:space="preserve"> </w:t>
            </w:r>
          </w:p>
          <w:p w:rsidR="008111B2" w:rsidRPr="008111B2" w:rsidRDefault="008111B2" w:rsidP="008111B2">
            <w:pPr>
              <w:pStyle w:val="Plattetekst2"/>
              <w:rPr>
                <w:rFonts w:ascii="Verdana" w:hAnsi="Verdana"/>
                <w:b/>
                <w:bCs/>
                <w:szCs w:val="18"/>
                <w:lang w:val="en-US"/>
              </w:rPr>
            </w:pPr>
            <w:r w:rsidRPr="008111B2">
              <w:rPr>
                <w:rFonts w:ascii="Verdana" w:hAnsi="Verdana"/>
                <w:b/>
                <w:bCs/>
                <w:szCs w:val="18"/>
                <w:lang w:val="en-US"/>
              </w:rPr>
              <w:t>MEGA-project les Cool of foute boel LO 5-6</w:t>
            </w:r>
          </w:p>
          <w:p w:rsidR="008111B2" w:rsidRDefault="008111B2" w:rsidP="008111B2">
            <w:pPr>
              <w:jc w:val="both"/>
              <w:rPr>
                <w:rFonts w:ascii="Verdana" w:hAnsi="Verdana"/>
                <w:bCs/>
                <w:sz w:val="18"/>
                <w:szCs w:val="18"/>
                <w:lang w:val="nl-NL"/>
              </w:rPr>
            </w:pPr>
            <w:r w:rsidRPr="008111B2">
              <w:rPr>
                <w:rFonts w:ascii="Verdana" w:hAnsi="Verdana"/>
                <w:bCs/>
                <w:sz w:val="18"/>
                <w:szCs w:val="18"/>
                <w:lang w:val="nl-NL"/>
              </w:rPr>
              <w:lastRenderedPageBreak/>
              <w:t>De leerlingen van het 5</w:t>
            </w:r>
            <w:r w:rsidRPr="008111B2">
              <w:rPr>
                <w:rFonts w:ascii="Verdana" w:hAnsi="Verdana"/>
                <w:bCs/>
                <w:sz w:val="18"/>
                <w:szCs w:val="18"/>
                <w:vertAlign w:val="superscript"/>
                <w:lang w:val="nl-NL"/>
              </w:rPr>
              <w:t>de</w:t>
            </w:r>
            <w:r w:rsidRPr="008111B2">
              <w:rPr>
                <w:rFonts w:ascii="Verdana" w:hAnsi="Verdana"/>
                <w:bCs/>
                <w:sz w:val="18"/>
                <w:szCs w:val="18"/>
                <w:lang w:val="nl-NL"/>
              </w:rPr>
              <w:t xml:space="preserve"> en het 6</w:t>
            </w:r>
            <w:r w:rsidRPr="008111B2">
              <w:rPr>
                <w:rFonts w:ascii="Verdana" w:hAnsi="Verdana"/>
                <w:bCs/>
                <w:sz w:val="18"/>
                <w:szCs w:val="18"/>
                <w:vertAlign w:val="superscript"/>
                <w:lang w:val="nl-NL"/>
              </w:rPr>
              <w:t>de</w:t>
            </w:r>
            <w:r w:rsidRPr="008111B2">
              <w:rPr>
                <w:rFonts w:ascii="Verdana" w:hAnsi="Verdana"/>
                <w:bCs/>
                <w:sz w:val="18"/>
                <w:szCs w:val="18"/>
                <w:lang w:val="nl-NL"/>
              </w:rPr>
              <w:t xml:space="preserve"> leerjaar krijgen vandaag in het kader van het MEGA-</w:t>
            </w:r>
            <w:r w:rsidRPr="008111B2">
              <w:rPr>
                <w:rFonts w:ascii="Verdana" w:hAnsi="Verdana"/>
                <w:bCs/>
                <w:szCs w:val="18"/>
                <w:lang w:val="nl-NL"/>
              </w:rPr>
              <w:t>project</w:t>
            </w:r>
            <w:r w:rsidRPr="008111B2">
              <w:rPr>
                <w:rFonts w:ascii="Verdana" w:hAnsi="Verdana"/>
                <w:bCs/>
                <w:sz w:val="18"/>
                <w:szCs w:val="18"/>
                <w:lang w:val="nl-NL"/>
              </w:rPr>
              <w:t xml:space="preserve"> een les </w:t>
            </w:r>
            <w:r>
              <w:rPr>
                <w:rFonts w:ascii="Verdana" w:hAnsi="Verdana"/>
                <w:bCs/>
                <w:sz w:val="18"/>
                <w:szCs w:val="18"/>
                <w:lang w:val="nl-NL"/>
              </w:rPr>
              <w:t>Cool of foute boel</w:t>
            </w:r>
            <w:r w:rsidRPr="008111B2">
              <w:rPr>
                <w:rFonts w:ascii="Verdana" w:hAnsi="Verdana"/>
                <w:bCs/>
                <w:sz w:val="18"/>
                <w:szCs w:val="18"/>
                <w:lang w:val="nl-NL"/>
              </w:rPr>
              <w:t>.</w:t>
            </w:r>
            <w:r w:rsidR="00454553">
              <w:rPr>
                <w:rFonts w:ascii="Verdana" w:hAnsi="Verdana"/>
                <w:bCs/>
                <w:sz w:val="18"/>
                <w:szCs w:val="18"/>
                <w:lang w:val="nl-NL"/>
              </w:rPr>
              <w:t xml:space="preserve"> Deze les wordt gegeven door onze wijkagent Wim.</w:t>
            </w:r>
          </w:p>
          <w:p w:rsidR="00454553" w:rsidRDefault="00454553" w:rsidP="008111B2">
            <w:pPr>
              <w:jc w:val="both"/>
              <w:rPr>
                <w:rFonts w:ascii="Verdana" w:hAnsi="Verdana"/>
                <w:b/>
                <w:bCs/>
                <w:sz w:val="18"/>
                <w:szCs w:val="18"/>
                <w:lang w:val="nl-NL"/>
              </w:rPr>
            </w:pPr>
            <w:r>
              <w:rPr>
                <w:rFonts w:ascii="Verdana" w:hAnsi="Verdana"/>
                <w:b/>
                <w:bCs/>
                <w:sz w:val="18"/>
                <w:szCs w:val="18"/>
                <w:lang w:val="nl-NL"/>
              </w:rPr>
              <w:t>Zitdag CLB</w:t>
            </w:r>
          </w:p>
          <w:p w:rsidR="00454553" w:rsidRPr="00454553" w:rsidRDefault="00454553" w:rsidP="008111B2">
            <w:pPr>
              <w:jc w:val="both"/>
              <w:rPr>
                <w:rFonts w:ascii="Verdana" w:hAnsi="Verdana"/>
                <w:bCs/>
                <w:sz w:val="18"/>
                <w:szCs w:val="18"/>
              </w:rPr>
            </w:pPr>
            <w:r>
              <w:rPr>
                <w:rFonts w:ascii="Verdana" w:hAnsi="Verdana"/>
                <w:bCs/>
                <w:sz w:val="18"/>
                <w:szCs w:val="18"/>
                <w:lang w:val="nl-NL"/>
              </w:rPr>
              <w:t>Deze voormiddag is onze CLB medewerker Ann Bosmans aanwezig op onze school. Ouders kunnen steeds vrijblijvend kennis maken met Ann, een gesprek hebben met haar. Graag vooraf telefonisch verwittigen via het telefoonnummer van CLB Hoogstraten (03/314 39 70)</w:t>
            </w: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lastRenderedPageBreak/>
              <w:t>wo 20</w:t>
            </w:r>
          </w:p>
        </w:tc>
        <w:tc>
          <w:tcPr>
            <w:tcW w:w="1276" w:type="dxa"/>
            <w:tcBorders>
              <w:top w:val="single" w:sz="4" w:space="0" w:color="auto"/>
              <w:bottom w:val="single" w:sz="4" w:space="0" w:color="auto"/>
            </w:tcBorders>
            <w:shd w:val="clear" w:color="auto" w:fill="auto"/>
          </w:tcPr>
          <w:p w:rsidR="003112B5" w:rsidRPr="008111B2" w:rsidRDefault="003112B5"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8111B2" w:rsidRDefault="003112B5" w:rsidP="003112B5">
            <w:pPr>
              <w:jc w:val="both"/>
              <w:rPr>
                <w:rFonts w:ascii="Verdana" w:hAnsi="Verdana"/>
                <w:b/>
                <w:bCs/>
                <w:sz w:val="18"/>
                <w:szCs w:val="18"/>
              </w:rPr>
            </w:pP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do 21</w:t>
            </w:r>
          </w:p>
        </w:tc>
        <w:tc>
          <w:tcPr>
            <w:tcW w:w="1276" w:type="dxa"/>
            <w:tcBorders>
              <w:top w:val="single" w:sz="4" w:space="0" w:color="auto"/>
              <w:bottom w:val="single" w:sz="4" w:space="0" w:color="auto"/>
            </w:tcBorders>
            <w:shd w:val="clear" w:color="auto" w:fill="auto"/>
          </w:tcPr>
          <w:p w:rsidR="00E67540" w:rsidRPr="008111B2" w:rsidRDefault="00E67540" w:rsidP="00E67540">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5E5FB903" wp14:editId="19499B1C">
                  <wp:extent cx="322295" cy="324000"/>
                  <wp:effectExtent l="19050" t="0" r="1555" b="0"/>
                  <wp:docPr id="26"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5" cstate="print"/>
                          <a:stretch>
                            <a:fillRect/>
                          </a:stretch>
                        </pic:blipFill>
                        <pic:spPr>
                          <a:xfrm>
                            <a:off x="0" y="0"/>
                            <a:ext cx="322295" cy="324000"/>
                          </a:xfrm>
                          <a:prstGeom prst="rect">
                            <a:avLst/>
                          </a:prstGeom>
                        </pic:spPr>
                      </pic:pic>
                    </a:graphicData>
                  </a:graphic>
                </wp:inline>
              </w:drawing>
            </w:r>
          </w:p>
          <w:p w:rsidR="00E67540" w:rsidRPr="008111B2" w:rsidRDefault="00E67540" w:rsidP="003112B5">
            <w:pPr>
              <w:pStyle w:val="Plattetekst2"/>
              <w:rPr>
                <w:rFonts w:ascii="Verdana" w:hAnsi="Verdana"/>
                <w:b/>
                <w:bCs/>
                <w:szCs w:val="18"/>
                <w:lang w:val="nl-NL"/>
              </w:rPr>
            </w:pPr>
          </w:p>
          <w:p w:rsidR="00E67540" w:rsidRPr="008111B2" w:rsidRDefault="00E67540" w:rsidP="00E67540">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4F85AD82" wp14:editId="565E4691">
                  <wp:extent cx="324000" cy="324000"/>
                  <wp:effectExtent l="0" t="0" r="0" b="0"/>
                  <wp:docPr id="27" name="Afbeelding 27"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ic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E67540" w:rsidRPr="008111B2" w:rsidRDefault="00E67540" w:rsidP="003112B5">
            <w:pPr>
              <w:pStyle w:val="Plattetekst2"/>
              <w:rPr>
                <w:rFonts w:ascii="Verdana" w:hAnsi="Verdana"/>
                <w:b/>
                <w:bCs/>
                <w:szCs w:val="18"/>
                <w:lang w:val="nl-NL"/>
              </w:rPr>
            </w:pPr>
          </w:p>
          <w:p w:rsidR="00E67540" w:rsidRPr="008111B2" w:rsidRDefault="00E67540" w:rsidP="00E67540">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0BFBE769" wp14:editId="59E961BD">
                  <wp:extent cx="371475" cy="323850"/>
                  <wp:effectExtent l="19050" t="0" r="9525" b="0"/>
                  <wp:docPr id="25"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E67540" w:rsidRPr="008111B2" w:rsidRDefault="00E67540" w:rsidP="00E67540">
            <w:pPr>
              <w:pStyle w:val="Kop3"/>
              <w:rPr>
                <w:rFonts w:ascii="Verdana" w:hAnsi="Verdana"/>
                <w:sz w:val="18"/>
                <w:szCs w:val="18"/>
              </w:rPr>
            </w:pPr>
            <w:r w:rsidRPr="008111B2">
              <w:rPr>
                <w:rFonts w:ascii="Verdana" w:hAnsi="Verdana"/>
                <w:sz w:val="18"/>
                <w:szCs w:val="18"/>
              </w:rPr>
              <w:t>Inschrijfdag nieuwe kleuters</w:t>
            </w:r>
          </w:p>
          <w:p w:rsidR="003112B5" w:rsidRPr="008111B2" w:rsidRDefault="00E67540" w:rsidP="00E67540">
            <w:pPr>
              <w:jc w:val="both"/>
              <w:rPr>
                <w:rFonts w:ascii="Verdana" w:hAnsi="Verdana"/>
                <w:sz w:val="18"/>
                <w:szCs w:val="18"/>
              </w:rPr>
            </w:pPr>
            <w:r w:rsidRPr="008111B2">
              <w:rPr>
                <w:rFonts w:ascii="Verdana" w:hAnsi="Verdana"/>
                <w:sz w:val="18"/>
                <w:szCs w:val="18"/>
              </w:rPr>
              <w:t>Nieuwe kleuters die na de krokusvakantie naar school komen, brengen samen met hun ouders een bezoek aan de klas van juf Fanny en juf Gerda. Deze “open-inschrijf-dag” vindt plaats van 09.30 uur tot 10.30 uur.</w:t>
            </w:r>
          </w:p>
          <w:p w:rsidR="00E67540" w:rsidRPr="008111B2" w:rsidRDefault="00E67540" w:rsidP="00E67540">
            <w:pPr>
              <w:jc w:val="both"/>
              <w:rPr>
                <w:rFonts w:ascii="Verdana" w:hAnsi="Verdana"/>
                <w:b/>
                <w:sz w:val="18"/>
                <w:szCs w:val="18"/>
              </w:rPr>
            </w:pPr>
            <w:r w:rsidRPr="008111B2">
              <w:rPr>
                <w:rFonts w:ascii="Verdana" w:hAnsi="Verdana"/>
                <w:b/>
                <w:sz w:val="18"/>
                <w:szCs w:val="18"/>
              </w:rPr>
              <w:t>Culturele voorstelling LO 5-6</w:t>
            </w:r>
          </w:p>
          <w:p w:rsidR="00E67540" w:rsidRPr="008111B2" w:rsidRDefault="00E67540" w:rsidP="00E67540">
            <w:pPr>
              <w:jc w:val="both"/>
              <w:rPr>
                <w:rFonts w:ascii="Verdana" w:hAnsi="Verdana"/>
                <w:sz w:val="18"/>
                <w:szCs w:val="18"/>
              </w:rPr>
            </w:pPr>
            <w:r w:rsidRPr="008111B2">
              <w:rPr>
                <w:rFonts w:ascii="Verdana" w:hAnsi="Verdana"/>
                <w:sz w:val="18"/>
                <w:szCs w:val="18"/>
              </w:rPr>
              <w:t>De leerlingen van het 5</w:t>
            </w:r>
            <w:r w:rsidRPr="008111B2">
              <w:rPr>
                <w:rFonts w:ascii="Verdana" w:hAnsi="Verdana"/>
                <w:sz w:val="18"/>
                <w:szCs w:val="18"/>
                <w:vertAlign w:val="superscript"/>
              </w:rPr>
              <w:t>de</w:t>
            </w:r>
            <w:r w:rsidRPr="008111B2">
              <w:rPr>
                <w:rFonts w:ascii="Verdana" w:hAnsi="Verdana"/>
                <w:sz w:val="18"/>
                <w:szCs w:val="18"/>
              </w:rPr>
              <w:t xml:space="preserve"> en het 6</w:t>
            </w:r>
            <w:r w:rsidRPr="008111B2">
              <w:rPr>
                <w:rFonts w:ascii="Verdana" w:hAnsi="Verdana"/>
                <w:sz w:val="18"/>
                <w:szCs w:val="18"/>
                <w:vertAlign w:val="superscript"/>
              </w:rPr>
              <w:t>de</w:t>
            </w:r>
            <w:r w:rsidRPr="008111B2">
              <w:rPr>
                <w:rFonts w:ascii="Verdana" w:hAnsi="Verdana"/>
                <w:sz w:val="18"/>
                <w:szCs w:val="18"/>
              </w:rPr>
              <w:t xml:space="preserve"> leerjaar gaan deze voormiddag naar een culturele voorstelling.</w:t>
            </w:r>
          </w:p>
          <w:p w:rsidR="00E67540" w:rsidRPr="008111B2" w:rsidRDefault="00E67540" w:rsidP="00E67540">
            <w:pPr>
              <w:jc w:val="both"/>
              <w:rPr>
                <w:rFonts w:ascii="Verdana" w:hAnsi="Verdana"/>
                <w:b/>
                <w:sz w:val="18"/>
                <w:szCs w:val="18"/>
              </w:rPr>
            </w:pPr>
            <w:r w:rsidRPr="008111B2">
              <w:rPr>
                <w:rFonts w:ascii="Verdana" w:hAnsi="Verdana"/>
                <w:b/>
                <w:sz w:val="18"/>
                <w:szCs w:val="18"/>
              </w:rPr>
              <w:t>Auteurslezing LO 1-2</w:t>
            </w:r>
          </w:p>
          <w:p w:rsidR="00E67540" w:rsidRPr="008111B2" w:rsidRDefault="00E67540" w:rsidP="00E67540">
            <w:pPr>
              <w:jc w:val="both"/>
              <w:rPr>
                <w:rFonts w:ascii="Verdana" w:hAnsi="Verdana"/>
                <w:bCs/>
                <w:sz w:val="18"/>
                <w:szCs w:val="18"/>
              </w:rPr>
            </w:pPr>
            <w:r w:rsidRPr="008111B2">
              <w:rPr>
                <w:rFonts w:ascii="Verdana" w:hAnsi="Verdana"/>
                <w:sz w:val="18"/>
                <w:szCs w:val="18"/>
              </w:rPr>
              <w:t>De leerlingen van het 1</w:t>
            </w:r>
            <w:r w:rsidRPr="008111B2">
              <w:rPr>
                <w:rFonts w:ascii="Verdana" w:hAnsi="Verdana"/>
                <w:sz w:val="18"/>
                <w:szCs w:val="18"/>
                <w:vertAlign w:val="superscript"/>
              </w:rPr>
              <w:t>ste</w:t>
            </w:r>
            <w:r w:rsidRPr="008111B2">
              <w:rPr>
                <w:rFonts w:ascii="Verdana" w:hAnsi="Verdana"/>
                <w:sz w:val="18"/>
                <w:szCs w:val="18"/>
              </w:rPr>
              <w:t xml:space="preserve"> en het 2</w:t>
            </w:r>
            <w:r w:rsidRPr="008111B2">
              <w:rPr>
                <w:rFonts w:ascii="Verdana" w:hAnsi="Verdana"/>
                <w:sz w:val="18"/>
                <w:szCs w:val="18"/>
                <w:vertAlign w:val="superscript"/>
              </w:rPr>
              <w:t>de</w:t>
            </w:r>
            <w:r w:rsidRPr="008111B2">
              <w:rPr>
                <w:rFonts w:ascii="Verdana" w:hAnsi="Verdana"/>
                <w:sz w:val="18"/>
                <w:szCs w:val="18"/>
              </w:rPr>
              <w:t xml:space="preserve"> leerjaar gaan deze voormiddag naar de Wouwer voor een lezing van de auteur Annick Beyens.</w:t>
            </w:r>
          </w:p>
        </w:tc>
      </w:tr>
      <w:tr w:rsidR="003112B5" w:rsidRPr="00B069B2" w:rsidTr="0074469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vr 22</w:t>
            </w:r>
          </w:p>
        </w:tc>
        <w:tc>
          <w:tcPr>
            <w:tcW w:w="1276" w:type="dxa"/>
            <w:tcBorders>
              <w:top w:val="single" w:sz="4" w:space="0" w:color="auto"/>
              <w:bottom w:val="single" w:sz="4" w:space="0" w:color="auto"/>
            </w:tcBorders>
            <w:shd w:val="clear" w:color="auto" w:fill="auto"/>
          </w:tcPr>
          <w:p w:rsidR="003112B5" w:rsidRDefault="008111B2" w:rsidP="008111B2">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0A4D4689" wp14:editId="5197BD40">
                  <wp:extent cx="324000" cy="324000"/>
                  <wp:effectExtent l="19050" t="0" r="0" b="0"/>
                  <wp:docPr id="30"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8111B2" w:rsidRDefault="008111B2" w:rsidP="008111B2">
            <w:pPr>
              <w:pStyle w:val="Plattetekst2"/>
              <w:jc w:val="center"/>
              <w:rPr>
                <w:rFonts w:ascii="Verdana" w:hAnsi="Verdana"/>
                <w:b/>
                <w:bCs/>
                <w:szCs w:val="18"/>
                <w:lang w:val="nl-NL"/>
              </w:rPr>
            </w:pPr>
          </w:p>
          <w:p w:rsidR="008111B2" w:rsidRPr="008111B2" w:rsidRDefault="008111B2" w:rsidP="008111B2">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5874DB0B" wp14:editId="16040912">
                  <wp:extent cx="371475" cy="323850"/>
                  <wp:effectExtent l="19050" t="0" r="9525" b="0"/>
                  <wp:docPr id="3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8111B2" w:rsidRDefault="00E67540" w:rsidP="003112B5">
            <w:pPr>
              <w:jc w:val="both"/>
              <w:rPr>
                <w:rFonts w:ascii="Verdana" w:hAnsi="Verdana"/>
                <w:b/>
                <w:bCs/>
                <w:sz w:val="18"/>
                <w:szCs w:val="18"/>
              </w:rPr>
            </w:pPr>
            <w:r w:rsidRPr="008111B2">
              <w:rPr>
                <w:rFonts w:ascii="Verdana" w:hAnsi="Verdana"/>
                <w:b/>
                <w:bCs/>
                <w:sz w:val="18"/>
                <w:szCs w:val="18"/>
              </w:rPr>
              <w:t>Zwemmen LO 1-2-3-4</w:t>
            </w:r>
          </w:p>
          <w:p w:rsidR="003112B5" w:rsidRPr="008111B2" w:rsidRDefault="003112B5" w:rsidP="00E67540">
            <w:pPr>
              <w:jc w:val="both"/>
              <w:rPr>
                <w:rFonts w:ascii="Verdana" w:hAnsi="Verdana"/>
                <w:bCs/>
                <w:sz w:val="18"/>
                <w:szCs w:val="18"/>
              </w:rPr>
            </w:pPr>
            <w:r w:rsidRPr="008111B2">
              <w:rPr>
                <w:rFonts w:ascii="Verdana" w:hAnsi="Verdana"/>
                <w:bCs/>
                <w:sz w:val="18"/>
                <w:szCs w:val="18"/>
              </w:rPr>
              <w:t>De leerlingen van de 1</w:t>
            </w:r>
            <w:r w:rsidRPr="008111B2">
              <w:rPr>
                <w:rFonts w:ascii="Verdana" w:hAnsi="Verdana"/>
                <w:bCs/>
                <w:sz w:val="18"/>
                <w:szCs w:val="18"/>
                <w:vertAlign w:val="superscript"/>
              </w:rPr>
              <w:t>ste</w:t>
            </w:r>
            <w:r w:rsidRPr="008111B2">
              <w:rPr>
                <w:rFonts w:ascii="Verdana" w:hAnsi="Verdana"/>
                <w:bCs/>
                <w:sz w:val="18"/>
                <w:szCs w:val="18"/>
              </w:rPr>
              <w:t xml:space="preserve"> en de </w:t>
            </w:r>
            <w:r w:rsidR="00E67540" w:rsidRPr="008111B2">
              <w:rPr>
                <w:rFonts w:ascii="Verdana" w:hAnsi="Verdana"/>
                <w:bCs/>
                <w:sz w:val="18"/>
                <w:szCs w:val="18"/>
              </w:rPr>
              <w:t>2</w:t>
            </w:r>
            <w:r w:rsidRPr="008111B2">
              <w:rPr>
                <w:rFonts w:ascii="Verdana" w:hAnsi="Verdana"/>
                <w:bCs/>
                <w:sz w:val="18"/>
                <w:szCs w:val="18"/>
                <w:vertAlign w:val="superscript"/>
              </w:rPr>
              <w:t>de</w:t>
            </w:r>
            <w:r w:rsidRPr="008111B2">
              <w:rPr>
                <w:rFonts w:ascii="Verdana" w:hAnsi="Verdana"/>
                <w:bCs/>
                <w:sz w:val="18"/>
                <w:szCs w:val="18"/>
              </w:rPr>
              <w:t xml:space="preserve"> graad gaan deze voormiddag zwemmen.</w:t>
            </w:r>
          </w:p>
          <w:p w:rsidR="00E67540" w:rsidRPr="008111B2" w:rsidRDefault="00E67540" w:rsidP="00E67540">
            <w:pPr>
              <w:jc w:val="both"/>
              <w:rPr>
                <w:rFonts w:ascii="Verdana" w:hAnsi="Verdana"/>
                <w:b/>
                <w:bCs/>
                <w:sz w:val="18"/>
                <w:szCs w:val="18"/>
              </w:rPr>
            </w:pPr>
            <w:r w:rsidRPr="008111B2">
              <w:rPr>
                <w:rFonts w:ascii="Verdana" w:hAnsi="Verdana"/>
                <w:b/>
                <w:bCs/>
                <w:sz w:val="18"/>
                <w:szCs w:val="18"/>
              </w:rPr>
              <w:t>MOEV: Spring in het rond en sport gezond</w:t>
            </w:r>
            <w:r w:rsidR="00DA08B6">
              <w:rPr>
                <w:rFonts w:ascii="Verdana" w:hAnsi="Verdana"/>
                <w:b/>
                <w:bCs/>
                <w:sz w:val="18"/>
                <w:szCs w:val="18"/>
              </w:rPr>
              <w:t xml:space="preserve"> LO 5-6</w:t>
            </w:r>
          </w:p>
          <w:p w:rsidR="00E67540" w:rsidRPr="008111B2" w:rsidRDefault="00E67540" w:rsidP="00E67540">
            <w:pPr>
              <w:jc w:val="both"/>
              <w:rPr>
                <w:rFonts w:ascii="Verdana" w:hAnsi="Verdana"/>
                <w:bCs/>
                <w:sz w:val="18"/>
                <w:szCs w:val="18"/>
              </w:rPr>
            </w:pPr>
            <w:r w:rsidRPr="008111B2">
              <w:rPr>
                <w:rFonts w:ascii="Verdana" w:hAnsi="Verdana"/>
                <w:bCs/>
                <w:sz w:val="18"/>
                <w:szCs w:val="18"/>
              </w:rPr>
              <w:t>De leerlingen van het 5</w:t>
            </w:r>
            <w:r w:rsidRPr="008111B2">
              <w:rPr>
                <w:rFonts w:ascii="Verdana" w:hAnsi="Verdana"/>
                <w:bCs/>
                <w:sz w:val="18"/>
                <w:szCs w:val="18"/>
                <w:vertAlign w:val="superscript"/>
              </w:rPr>
              <w:t>de</w:t>
            </w:r>
            <w:r w:rsidRPr="008111B2">
              <w:rPr>
                <w:rFonts w:ascii="Verdana" w:hAnsi="Verdana"/>
                <w:bCs/>
                <w:sz w:val="18"/>
                <w:szCs w:val="18"/>
              </w:rPr>
              <w:t xml:space="preserve"> en het 6</w:t>
            </w:r>
            <w:r w:rsidRPr="008111B2">
              <w:rPr>
                <w:rFonts w:ascii="Verdana" w:hAnsi="Verdana"/>
                <w:bCs/>
                <w:sz w:val="18"/>
                <w:szCs w:val="18"/>
                <w:vertAlign w:val="superscript"/>
              </w:rPr>
              <w:t>de</w:t>
            </w:r>
            <w:r w:rsidRPr="008111B2">
              <w:rPr>
                <w:rFonts w:ascii="Verdana" w:hAnsi="Verdana"/>
                <w:bCs/>
                <w:sz w:val="18"/>
                <w:szCs w:val="18"/>
              </w:rPr>
              <w:t xml:space="preserve"> leerjaar trekken deze voormiddag naar de sporthal Tielenhei in Tielen voor de MOEV-</w:t>
            </w:r>
            <w:r w:rsidR="008111B2" w:rsidRPr="008111B2">
              <w:rPr>
                <w:rFonts w:ascii="Verdana" w:hAnsi="Verdana"/>
                <w:bCs/>
                <w:sz w:val="18"/>
                <w:szCs w:val="18"/>
              </w:rPr>
              <w:t>activiteit</w:t>
            </w:r>
            <w:r w:rsidRPr="008111B2">
              <w:rPr>
                <w:rFonts w:ascii="Verdana" w:hAnsi="Verdana"/>
                <w:bCs/>
                <w:sz w:val="18"/>
                <w:szCs w:val="18"/>
              </w:rPr>
              <w:t xml:space="preserve"> ‘Spring in het rond en sport gezond’. Fairplay, gezondheidseducatie en groepsgevoel staan deze voormiddag centraal.</w:t>
            </w:r>
          </w:p>
          <w:p w:rsidR="00E67540" w:rsidRPr="008111B2" w:rsidRDefault="00E67540" w:rsidP="00E67540">
            <w:pPr>
              <w:pStyle w:val="Plattetekst2"/>
              <w:rPr>
                <w:rFonts w:ascii="Verdana" w:hAnsi="Verdana"/>
                <w:b/>
                <w:szCs w:val="18"/>
                <w:lang w:val="nl-NL"/>
              </w:rPr>
            </w:pPr>
            <w:r w:rsidRPr="008111B2">
              <w:rPr>
                <w:rFonts w:ascii="Verdana" w:hAnsi="Verdana"/>
                <w:b/>
                <w:szCs w:val="18"/>
                <w:lang w:val="nl-NL"/>
              </w:rPr>
              <w:t>Vlaamse Week tegen pesten</w:t>
            </w:r>
          </w:p>
          <w:p w:rsidR="00E67540" w:rsidRPr="008111B2" w:rsidRDefault="00E67540" w:rsidP="009D4FFF">
            <w:pPr>
              <w:jc w:val="both"/>
              <w:rPr>
                <w:rFonts w:ascii="Verdana" w:hAnsi="Verdana"/>
                <w:bCs/>
                <w:sz w:val="18"/>
                <w:szCs w:val="18"/>
              </w:rPr>
            </w:pPr>
            <w:r w:rsidRPr="008111B2">
              <w:rPr>
                <w:rFonts w:ascii="Verdana" w:hAnsi="Verdana"/>
                <w:sz w:val="18"/>
                <w:szCs w:val="18"/>
              </w:rPr>
              <w:t xml:space="preserve">Van 22 februari tot 1 maart loopt de </w:t>
            </w:r>
            <w:r w:rsidRPr="008111B2">
              <w:rPr>
                <w:rFonts w:ascii="Verdana" w:hAnsi="Verdana"/>
                <w:sz w:val="18"/>
                <w:szCs w:val="18"/>
                <w:u w:val="single"/>
              </w:rPr>
              <w:t>Vlaamse week tegen pesten</w:t>
            </w:r>
            <w:r w:rsidRPr="008111B2">
              <w:rPr>
                <w:rFonts w:ascii="Verdana" w:hAnsi="Verdana"/>
                <w:sz w:val="18"/>
                <w:szCs w:val="18"/>
              </w:rPr>
              <w:t xml:space="preserve">. Tijdens deze week doen we allerlei activiteiten om aandacht te besteden aan het ‘anti-pest-virus’. </w:t>
            </w:r>
          </w:p>
        </w:tc>
      </w:tr>
      <w:tr w:rsidR="003112B5" w:rsidRPr="00B069B2" w:rsidTr="00744695">
        <w:tc>
          <w:tcPr>
            <w:tcW w:w="1418" w:type="dxa"/>
            <w:tcBorders>
              <w:top w:val="single" w:sz="4" w:space="0" w:color="auto"/>
              <w:bottom w:val="single" w:sz="4" w:space="0" w:color="auto"/>
            </w:tcBorders>
            <w:shd w:val="pct30" w:color="auto" w:fill="auto"/>
            <w:vAlign w:val="center"/>
          </w:tcPr>
          <w:p w:rsidR="003112B5" w:rsidRPr="008111B2" w:rsidRDefault="00E67540" w:rsidP="003112B5">
            <w:pPr>
              <w:jc w:val="center"/>
              <w:rPr>
                <w:rFonts w:ascii="Verdana" w:hAnsi="Verdana"/>
                <w:b/>
                <w:sz w:val="18"/>
                <w:szCs w:val="18"/>
                <w:lang w:val="nl-NL"/>
              </w:rPr>
            </w:pPr>
            <w:r w:rsidRPr="008111B2">
              <w:rPr>
                <w:rFonts w:ascii="Verdana" w:hAnsi="Verdana"/>
                <w:b/>
                <w:sz w:val="18"/>
                <w:szCs w:val="18"/>
                <w:lang w:val="nl-NL"/>
              </w:rPr>
              <w:t xml:space="preserve">za 23 </w:t>
            </w:r>
          </w:p>
        </w:tc>
        <w:tc>
          <w:tcPr>
            <w:tcW w:w="1276" w:type="dxa"/>
            <w:tcBorders>
              <w:top w:val="single" w:sz="4" w:space="0" w:color="auto"/>
              <w:bottom w:val="single" w:sz="4" w:space="0" w:color="auto"/>
            </w:tcBorders>
            <w:shd w:val="pct30" w:color="auto" w:fill="auto"/>
          </w:tcPr>
          <w:p w:rsidR="003112B5" w:rsidRPr="008111B2" w:rsidRDefault="00454553" w:rsidP="00454553">
            <w:pPr>
              <w:pStyle w:val="Plattetekst2"/>
              <w:jc w:val="center"/>
              <w:rPr>
                <w:rFonts w:ascii="Verdana" w:hAnsi="Verdana"/>
                <w:b/>
                <w:bCs/>
                <w:szCs w:val="18"/>
                <w:lang w:val="nl-NL"/>
              </w:rPr>
            </w:pPr>
            <w:r>
              <w:rPr>
                <w:noProof/>
                <w:lang w:val="en-US" w:eastAsia="en-US"/>
              </w:rPr>
              <w:drawing>
                <wp:inline distT="0" distB="0" distL="0" distR="0" wp14:anchorId="673E6D93" wp14:editId="21FD6310">
                  <wp:extent cx="324000" cy="324000"/>
                  <wp:effectExtent l="0" t="0" r="0" b="0"/>
                  <wp:docPr id="3" name="Afbeelding 3" descr="https://sclera.be/resources/pictos/quiz%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quiz%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E67540" w:rsidRPr="008111B2" w:rsidRDefault="00E67540" w:rsidP="00E67540">
            <w:pPr>
              <w:pStyle w:val="Plattetekst2"/>
              <w:rPr>
                <w:rFonts w:ascii="Verdana" w:hAnsi="Verdana"/>
                <w:b/>
                <w:bCs/>
                <w:szCs w:val="18"/>
              </w:rPr>
            </w:pPr>
            <w:r w:rsidRPr="008111B2">
              <w:rPr>
                <w:rFonts w:ascii="Verdana" w:hAnsi="Verdana"/>
                <w:b/>
                <w:bCs/>
                <w:szCs w:val="18"/>
              </w:rPr>
              <w:t>Quizavond</w:t>
            </w:r>
          </w:p>
          <w:p w:rsidR="003112B5" w:rsidRPr="008111B2" w:rsidRDefault="00E67540" w:rsidP="00E67540">
            <w:pPr>
              <w:jc w:val="both"/>
              <w:rPr>
                <w:rFonts w:ascii="Verdana" w:hAnsi="Verdana"/>
                <w:b/>
                <w:bCs/>
                <w:sz w:val="18"/>
                <w:szCs w:val="18"/>
              </w:rPr>
            </w:pPr>
            <w:r w:rsidRPr="008111B2">
              <w:rPr>
                <w:rFonts w:ascii="Verdana" w:hAnsi="Verdana"/>
                <w:sz w:val="18"/>
                <w:szCs w:val="18"/>
              </w:rPr>
              <w:t>Vandaag vindt onze jaarlijkse quizavond plaats in de parochiezaal. Deze avond start om 20.00 uur.</w:t>
            </w: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ma 25</w:t>
            </w:r>
          </w:p>
        </w:tc>
        <w:tc>
          <w:tcPr>
            <w:tcW w:w="1276" w:type="dxa"/>
            <w:tcBorders>
              <w:top w:val="single" w:sz="4" w:space="0" w:color="auto"/>
              <w:bottom w:val="single" w:sz="4" w:space="0" w:color="auto"/>
            </w:tcBorders>
            <w:shd w:val="clear" w:color="auto" w:fill="auto"/>
          </w:tcPr>
          <w:p w:rsidR="003112B5" w:rsidRPr="008111B2"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8111B2" w:rsidRDefault="003112B5" w:rsidP="00E67540">
            <w:pPr>
              <w:jc w:val="both"/>
              <w:rPr>
                <w:rFonts w:ascii="Verdana" w:hAnsi="Verdana"/>
                <w:b/>
                <w:bCs/>
                <w:sz w:val="18"/>
                <w:szCs w:val="18"/>
              </w:rPr>
            </w:pP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di 26</w:t>
            </w:r>
          </w:p>
        </w:tc>
        <w:tc>
          <w:tcPr>
            <w:tcW w:w="1276" w:type="dxa"/>
            <w:tcBorders>
              <w:top w:val="single" w:sz="4" w:space="0" w:color="auto"/>
              <w:bottom w:val="single" w:sz="4" w:space="0" w:color="auto"/>
            </w:tcBorders>
            <w:shd w:val="clear" w:color="auto" w:fill="auto"/>
          </w:tcPr>
          <w:p w:rsidR="003112B5" w:rsidRPr="008111B2" w:rsidRDefault="008111B2" w:rsidP="008111B2">
            <w:pPr>
              <w:pStyle w:val="Plattetekst2"/>
              <w:jc w:val="center"/>
              <w:rPr>
                <w:rFonts w:ascii="Verdana" w:hAnsi="Verdana"/>
                <w:b/>
                <w:bCs/>
                <w:szCs w:val="18"/>
                <w:lang w:val="nl-NL"/>
              </w:rPr>
            </w:pPr>
            <w:r w:rsidRPr="008111B2">
              <w:rPr>
                <w:rFonts w:ascii="Verdana" w:hAnsi="Verdana"/>
                <w:noProof/>
                <w:szCs w:val="18"/>
                <w:lang w:val="en-US" w:eastAsia="en-US"/>
              </w:rPr>
              <w:drawing>
                <wp:inline distT="0" distB="0" distL="0" distR="0" wp14:anchorId="6067A4CB" wp14:editId="0329FA55">
                  <wp:extent cx="371475" cy="323850"/>
                  <wp:effectExtent l="19050" t="0" r="9525" b="0"/>
                  <wp:docPr id="3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8111B2" w:rsidRDefault="00E67540" w:rsidP="003112B5">
            <w:pPr>
              <w:jc w:val="both"/>
              <w:rPr>
                <w:rFonts w:ascii="Verdana" w:hAnsi="Verdana"/>
                <w:b/>
                <w:bCs/>
                <w:sz w:val="18"/>
                <w:szCs w:val="18"/>
              </w:rPr>
            </w:pPr>
            <w:r w:rsidRPr="008111B2">
              <w:rPr>
                <w:rFonts w:ascii="Verdana" w:hAnsi="Verdana"/>
                <w:b/>
                <w:bCs/>
                <w:sz w:val="18"/>
                <w:szCs w:val="18"/>
              </w:rPr>
              <w:t>Auteurslezing LO 5-6</w:t>
            </w:r>
          </w:p>
          <w:p w:rsidR="00E67540" w:rsidRPr="008111B2" w:rsidRDefault="00E67540" w:rsidP="003112B5">
            <w:pPr>
              <w:jc w:val="both"/>
              <w:rPr>
                <w:rFonts w:ascii="Verdana" w:hAnsi="Verdana"/>
                <w:bCs/>
                <w:sz w:val="18"/>
                <w:szCs w:val="18"/>
              </w:rPr>
            </w:pPr>
            <w:r w:rsidRPr="008111B2">
              <w:rPr>
                <w:rFonts w:ascii="Verdana" w:hAnsi="Verdana"/>
                <w:bCs/>
                <w:sz w:val="18"/>
                <w:szCs w:val="18"/>
              </w:rPr>
              <w:t>De leerlingen van het 5</w:t>
            </w:r>
            <w:r w:rsidRPr="008111B2">
              <w:rPr>
                <w:rFonts w:ascii="Verdana" w:hAnsi="Verdana"/>
                <w:bCs/>
                <w:sz w:val="18"/>
                <w:szCs w:val="18"/>
                <w:vertAlign w:val="superscript"/>
              </w:rPr>
              <w:t>de</w:t>
            </w:r>
            <w:r w:rsidRPr="008111B2">
              <w:rPr>
                <w:rFonts w:ascii="Verdana" w:hAnsi="Verdana"/>
                <w:bCs/>
                <w:sz w:val="18"/>
                <w:szCs w:val="18"/>
              </w:rPr>
              <w:t xml:space="preserve"> en het 6</w:t>
            </w:r>
            <w:r w:rsidRPr="008111B2">
              <w:rPr>
                <w:rFonts w:ascii="Verdana" w:hAnsi="Verdana"/>
                <w:bCs/>
                <w:sz w:val="18"/>
                <w:szCs w:val="18"/>
                <w:vertAlign w:val="superscript"/>
              </w:rPr>
              <w:t>de</w:t>
            </w:r>
            <w:r w:rsidRPr="008111B2">
              <w:rPr>
                <w:rFonts w:ascii="Verdana" w:hAnsi="Verdana"/>
                <w:bCs/>
                <w:sz w:val="18"/>
                <w:szCs w:val="18"/>
              </w:rPr>
              <w:t xml:space="preserve"> leerjaar gaan deze voormiddag naar de Wouwer voor een lezing van de auteur Johan Vandevelde.</w:t>
            </w: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wo 27</w:t>
            </w:r>
          </w:p>
        </w:tc>
        <w:tc>
          <w:tcPr>
            <w:tcW w:w="1276" w:type="dxa"/>
            <w:tcBorders>
              <w:top w:val="single" w:sz="4" w:space="0" w:color="auto"/>
              <w:bottom w:val="single" w:sz="4" w:space="0" w:color="auto"/>
            </w:tcBorders>
            <w:shd w:val="clear" w:color="auto" w:fill="auto"/>
          </w:tcPr>
          <w:p w:rsidR="003112B5" w:rsidRPr="008111B2"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8111B2" w:rsidRDefault="00E67540" w:rsidP="003112B5">
            <w:pPr>
              <w:jc w:val="both"/>
              <w:rPr>
                <w:rFonts w:ascii="Verdana" w:hAnsi="Verdana"/>
                <w:b/>
                <w:bCs/>
                <w:sz w:val="18"/>
                <w:szCs w:val="18"/>
              </w:rPr>
            </w:pPr>
            <w:r w:rsidRPr="008111B2">
              <w:rPr>
                <w:rFonts w:ascii="Verdana" w:hAnsi="Verdana"/>
                <w:b/>
                <w:bCs/>
                <w:sz w:val="18"/>
                <w:szCs w:val="18"/>
              </w:rPr>
              <w:t>MOEV: netbal</w:t>
            </w:r>
          </w:p>
          <w:p w:rsidR="00E67540" w:rsidRPr="008111B2" w:rsidRDefault="008111B2" w:rsidP="00DA08B6">
            <w:pPr>
              <w:jc w:val="both"/>
              <w:rPr>
                <w:rFonts w:ascii="Verdana" w:hAnsi="Verdana"/>
                <w:bCs/>
                <w:sz w:val="18"/>
                <w:szCs w:val="18"/>
              </w:rPr>
            </w:pPr>
            <w:r w:rsidRPr="008111B2">
              <w:rPr>
                <w:rFonts w:ascii="Verdana" w:hAnsi="Verdana"/>
                <w:bCs/>
                <w:sz w:val="18"/>
                <w:szCs w:val="18"/>
                <w:lang w:val="nl-NL"/>
              </w:rPr>
              <w:t xml:space="preserve">Onze school neemt deze namiddag met </w:t>
            </w:r>
            <w:r w:rsidR="00DA08B6">
              <w:rPr>
                <w:rFonts w:ascii="Verdana" w:hAnsi="Verdana"/>
                <w:bCs/>
                <w:sz w:val="18"/>
                <w:szCs w:val="18"/>
                <w:lang w:val="nl-NL"/>
              </w:rPr>
              <w:t>het</w:t>
            </w:r>
            <w:r w:rsidRPr="008111B2">
              <w:rPr>
                <w:rFonts w:ascii="Verdana" w:hAnsi="Verdana"/>
                <w:bCs/>
                <w:sz w:val="18"/>
                <w:szCs w:val="18"/>
                <w:lang w:val="nl-NL"/>
              </w:rPr>
              <w:t xml:space="preserve"> 5</w:t>
            </w:r>
            <w:r w:rsidR="00DA08B6" w:rsidRPr="00DA08B6">
              <w:rPr>
                <w:rFonts w:ascii="Verdana" w:hAnsi="Verdana"/>
                <w:bCs/>
                <w:sz w:val="18"/>
                <w:szCs w:val="18"/>
                <w:vertAlign w:val="superscript"/>
                <w:lang w:val="nl-NL"/>
              </w:rPr>
              <w:t>de</w:t>
            </w:r>
            <w:r w:rsidR="00DA08B6">
              <w:rPr>
                <w:rFonts w:ascii="Verdana" w:hAnsi="Verdana"/>
                <w:bCs/>
                <w:sz w:val="18"/>
                <w:szCs w:val="18"/>
                <w:lang w:val="nl-NL"/>
              </w:rPr>
              <w:t xml:space="preserve"> </w:t>
            </w:r>
            <w:r w:rsidRPr="008111B2">
              <w:rPr>
                <w:rFonts w:ascii="Verdana" w:hAnsi="Verdana"/>
                <w:bCs/>
                <w:sz w:val="18"/>
                <w:szCs w:val="18"/>
                <w:lang w:val="nl-NL"/>
              </w:rPr>
              <w:t xml:space="preserve">en </w:t>
            </w:r>
            <w:r w:rsidR="00DA08B6">
              <w:rPr>
                <w:rFonts w:ascii="Verdana" w:hAnsi="Verdana"/>
                <w:bCs/>
                <w:sz w:val="18"/>
                <w:szCs w:val="18"/>
                <w:lang w:val="nl-NL"/>
              </w:rPr>
              <w:t xml:space="preserve">het </w:t>
            </w:r>
            <w:r w:rsidRPr="008111B2">
              <w:rPr>
                <w:rFonts w:ascii="Verdana" w:hAnsi="Verdana"/>
                <w:bCs/>
                <w:sz w:val="18"/>
                <w:szCs w:val="18"/>
                <w:lang w:val="nl-NL"/>
              </w:rPr>
              <w:t>6</w:t>
            </w:r>
            <w:r w:rsidR="00DA08B6" w:rsidRPr="00DA08B6">
              <w:rPr>
                <w:rFonts w:ascii="Verdana" w:hAnsi="Verdana"/>
                <w:bCs/>
                <w:sz w:val="18"/>
                <w:szCs w:val="18"/>
                <w:vertAlign w:val="superscript"/>
                <w:lang w:val="nl-NL"/>
              </w:rPr>
              <w:t>de</w:t>
            </w:r>
            <w:r w:rsidR="00DA08B6">
              <w:rPr>
                <w:rFonts w:ascii="Verdana" w:hAnsi="Verdana"/>
                <w:bCs/>
                <w:sz w:val="18"/>
                <w:szCs w:val="18"/>
                <w:lang w:val="nl-NL"/>
              </w:rPr>
              <w:t xml:space="preserve"> leerjaar</w:t>
            </w:r>
            <w:r w:rsidRPr="008111B2">
              <w:rPr>
                <w:rFonts w:ascii="Verdana" w:hAnsi="Verdana"/>
                <w:bCs/>
                <w:sz w:val="18"/>
                <w:szCs w:val="18"/>
                <w:lang w:val="nl-NL"/>
              </w:rPr>
              <w:t xml:space="preserve"> deel aan het netbal-tornooi van MOEV in het Molenslop in Weelde.</w:t>
            </w: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do 28</w:t>
            </w:r>
          </w:p>
        </w:tc>
        <w:tc>
          <w:tcPr>
            <w:tcW w:w="1276" w:type="dxa"/>
            <w:tcBorders>
              <w:top w:val="single" w:sz="4" w:space="0" w:color="auto"/>
              <w:bottom w:val="single" w:sz="4" w:space="0" w:color="auto"/>
            </w:tcBorders>
            <w:shd w:val="clear" w:color="auto" w:fill="auto"/>
          </w:tcPr>
          <w:p w:rsidR="003112B5" w:rsidRPr="008111B2"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8111B2" w:rsidRDefault="003112B5" w:rsidP="003112B5">
            <w:pPr>
              <w:jc w:val="both"/>
              <w:rPr>
                <w:rFonts w:ascii="Verdana" w:hAnsi="Verdana"/>
                <w:b/>
                <w:bCs/>
                <w:sz w:val="18"/>
                <w:szCs w:val="18"/>
              </w:rPr>
            </w:pPr>
          </w:p>
        </w:tc>
      </w:tr>
      <w:tr w:rsidR="003112B5" w:rsidRPr="00B069B2" w:rsidTr="009D4515">
        <w:tc>
          <w:tcPr>
            <w:tcW w:w="1418" w:type="dxa"/>
            <w:tcBorders>
              <w:top w:val="single" w:sz="4" w:space="0" w:color="auto"/>
              <w:bottom w:val="single" w:sz="4" w:space="0" w:color="auto"/>
            </w:tcBorders>
            <w:shd w:val="clear" w:color="auto" w:fill="auto"/>
            <w:vAlign w:val="center"/>
          </w:tcPr>
          <w:p w:rsidR="003112B5" w:rsidRPr="008111B2" w:rsidRDefault="003112B5" w:rsidP="003112B5">
            <w:pPr>
              <w:jc w:val="center"/>
              <w:rPr>
                <w:rFonts w:ascii="Verdana" w:hAnsi="Verdana"/>
                <w:b/>
                <w:sz w:val="18"/>
                <w:szCs w:val="18"/>
                <w:lang w:val="nl-NL"/>
              </w:rPr>
            </w:pPr>
            <w:r w:rsidRPr="008111B2">
              <w:rPr>
                <w:rFonts w:ascii="Verdana" w:hAnsi="Verdana"/>
                <w:b/>
                <w:sz w:val="18"/>
                <w:szCs w:val="18"/>
                <w:lang w:val="nl-NL"/>
              </w:rPr>
              <w:t>vr 01</w:t>
            </w:r>
          </w:p>
        </w:tc>
        <w:tc>
          <w:tcPr>
            <w:tcW w:w="1276" w:type="dxa"/>
            <w:tcBorders>
              <w:top w:val="single" w:sz="4" w:space="0" w:color="auto"/>
              <w:bottom w:val="single" w:sz="4" w:space="0" w:color="auto"/>
            </w:tcBorders>
            <w:shd w:val="clear" w:color="auto" w:fill="auto"/>
          </w:tcPr>
          <w:p w:rsidR="003112B5" w:rsidRPr="008111B2" w:rsidRDefault="008111B2" w:rsidP="008111B2">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72CC7DA0" wp14:editId="29FC5A7D">
                  <wp:extent cx="324000" cy="324000"/>
                  <wp:effectExtent l="19050" t="0" r="0" b="0"/>
                  <wp:docPr id="3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8111B2" w:rsidRPr="008111B2" w:rsidRDefault="008111B2" w:rsidP="003112B5">
            <w:pPr>
              <w:pStyle w:val="Plattetekst2"/>
              <w:rPr>
                <w:rFonts w:ascii="Verdana" w:hAnsi="Verdana"/>
                <w:b/>
                <w:bCs/>
                <w:szCs w:val="18"/>
                <w:lang w:val="nl-NL"/>
              </w:rPr>
            </w:pPr>
          </w:p>
          <w:p w:rsidR="008111B2" w:rsidRPr="008111B2" w:rsidRDefault="008111B2" w:rsidP="008111B2">
            <w:pPr>
              <w:pStyle w:val="Plattetekst2"/>
              <w:jc w:val="center"/>
              <w:rPr>
                <w:rFonts w:ascii="Verdana" w:hAnsi="Verdana"/>
                <w:b/>
                <w:bCs/>
                <w:szCs w:val="18"/>
                <w:lang w:val="nl-NL"/>
              </w:rPr>
            </w:pPr>
            <w:r w:rsidRPr="008111B2">
              <w:rPr>
                <w:rFonts w:ascii="Verdana" w:hAnsi="Verdana"/>
                <w:b/>
                <w:bCs/>
                <w:noProof/>
                <w:szCs w:val="18"/>
                <w:lang w:val="en-US" w:eastAsia="en-US"/>
              </w:rPr>
              <w:drawing>
                <wp:inline distT="0" distB="0" distL="0" distR="0" wp14:anchorId="2498A330" wp14:editId="0EB93AA3">
                  <wp:extent cx="324000" cy="324000"/>
                  <wp:effectExtent l="19050" t="0" r="0" b="0"/>
                  <wp:docPr id="4" name="Afbeelding 2"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masker.png"/>
                          <pic:cNvPicPr>
                            <a:picLocks noChangeAspect="1" noChangeArrowheads="1"/>
                          </pic:cNvPicPr>
                        </pic:nvPicPr>
                        <pic:blipFill>
                          <a:blip r:embed="rId18"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8111B2" w:rsidRDefault="008111B2" w:rsidP="003112B5">
            <w:pPr>
              <w:jc w:val="both"/>
              <w:rPr>
                <w:rFonts w:ascii="Verdana" w:hAnsi="Verdana"/>
                <w:b/>
                <w:bCs/>
                <w:sz w:val="18"/>
                <w:szCs w:val="18"/>
              </w:rPr>
            </w:pPr>
            <w:r w:rsidRPr="008111B2">
              <w:rPr>
                <w:rFonts w:ascii="Verdana" w:hAnsi="Verdana"/>
                <w:b/>
                <w:bCs/>
                <w:sz w:val="18"/>
                <w:szCs w:val="18"/>
              </w:rPr>
              <w:t>Zwemmen LO 1-2-3-4</w:t>
            </w:r>
          </w:p>
          <w:p w:rsidR="008111B2" w:rsidRPr="008111B2" w:rsidRDefault="008111B2" w:rsidP="003112B5">
            <w:pPr>
              <w:jc w:val="both"/>
              <w:rPr>
                <w:rFonts w:ascii="Verdana" w:hAnsi="Verdana"/>
                <w:bCs/>
                <w:sz w:val="18"/>
                <w:szCs w:val="18"/>
              </w:rPr>
            </w:pPr>
            <w:r w:rsidRPr="008111B2">
              <w:rPr>
                <w:rFonts w:ascii="Verdana" w:hAnsi="Verdana"/>
                <w:bCs/>
                <w:sz w:val="18"/>
                <w:szCs w:val="18"/>
              </w:rPr>
              <w:t>De leerlingen van de 1</w:t>
            </w:r>
            <w:r w:rsidRPr="008111B2">
              <w:rPr>
                <w:rFonts w:ascii="Verdana" w:hAnsi="Verdana"/>
                <w:bCs/>
                <w:sz w:val="18"/>
                <w:szCs w:val="18"/>
                <w:vertAlign w:val="superscript"/>
              </w:rPr>
              <w:t>ste</w:t>
            </w:r>
            <w:r w:rsidRPr="008111B2">
              <w:rPr>
                <w:rFonts w:ascii="Verdana" w:hAnsi="Verdana"/>
                <w:bCs/>
                <w:sz w:val="18"/>
                <w:szCs w:val="18"/>
              </w:rPr>
              <w:t xml:space="preserve"> en de 2</w:t>
            </w:r>
            <w:r w:rsidRPr="008111B2">
              <w:rPr>
                <w:rFonts w:ascii="Verdana" w:hAnsi="Verdana"/>
                <w:bCs/>
                <w:sz w:val="18"/>
                <w:szCs w:val="18"/>
                <w:vertAlign w:val="superscript"/>
              </w:rPr>
              <w:t>de</w:t>
            </w:r>
            <w:r w:rsidRPr="008111B2">
              <w:rPr>
                <w:rFonts w:ascii="Verdana" w:hAnsi="Verdana"/>
                <w:bCs/>
                <w:sz w:val="18"/>
                <w:szCs w:val="18"/>
              </w:rPr>
              <w:t xml:space="preserve"> graad gaan deze voormiddag zwemmen.</w:t>
            </w:r>
          </w:p>
          <w:p w:rsidR="008111B2" w:rsidRPr="008111B2" w:rsidRDefault="008111B2" w:rsidP="008111B2">
            <w:pPr>
              <w:pStyle w:val="Plattetekst2"/>
              <w:rPr>
                <w:rFonts w:ascii="Verdana" w:hAnsi="Verdana"/>
                <w:b/>
                <w:bCs/>
                <w:szCs w:val="18"/>
                <w:lang w:val="nl-NL"/>
              </w:rPr>
            </w:pPr>
            <w:r w:rsidRPr="008111B2">
              <w:rPr>
                <w:rFonts w:ascii="Verdana" w:hAnsi="Verdana"/>
                <w:b/>
                <w:bCs/>
                <w:szCs w:val="18"/>
                <w:lang w:val="nl-NL"/>
              </w:rPr>
              <w:t>Carnaval</w:t>
            </w:r>
          </w:p>
          <w:p w:rsidR="008111B2" w:rsidRPr="008111B2" w:rsidRDefault="008111B2" w:rsidP="008111B2">
            <w:pPr>
              <w:jc w:val="both"/>
              <w:rPr>
                <w:rFonts w:ascii="Verdana" w:hAnsi="Verdana"/>
                <w:bCs/>
                <w:sz w:val="18"/>
                <w:szCs w:val="18"/>
              </w:rPr>
            </w:pPr>
            <w:r w:rsidRPr="008111B2">
              <w:rPr>
                <w:rFonts w:ascii="Verdana" w:hAnsi="Verdana"/>
                <w:sz w:val="18"/>
                <w:szCs w:val="18"/>
              </w:rPr>
              <w:t>De hele school viert carnaval. ALAAF… ALAAF … en de ouderraad zorgt nog maar eens voor ons buikje!</w:t>
            </w:r>
          </w:p>
        </w:tc>
      </w:tr>
    </w:tbl>
    <w:p w:rsidR="0014570E" w:rsidRDefault="0014570E">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F75" w:rsidRPr="00B069B2" w:rsidTr="00DE192E">
        <w:trPr>
          <w:cantSplit/>
        </w:trPr>
        <w:tc>
          <w:tcPr>
            <w:tcW w:w="10490" w:type="dxa"/>
            <w:tcBorders>
              <w:top w:val="single" w:sz="12" w:space="0" w:color="auto"/>
            </w:tcBorders>
            <w:shd w:val="clear" w:color="auto" w:fill="FFFFFF"/>
            <w:vAlign w:val="center"/>
          </w:tcPr>
          <w:p w:rsidR="00CA3F75" w:rsidRPr="00B069B2" w:rsidRDefault="00CA3F75" w:rsidP="00DE192E">
            <w:pPr>
              <w:rPr>
                <w:rFonts w:ascii="Verdana" w:hAnsi="Verdana"/>
                <w:b/>
                <w:bCs/>
                <w:sz w:val="18"/>
                <w:szCs w:val="18"/>
              </w:rPr>
            </w:pPr>
            <w:r w:rsidRPr="00B069B2">
              <w:rPr>
                <w:rFonts w:ascii="Verdana" w:hAnsi="Verdana"/>
                <w:b/>
                <w:noProof/>
                <w:sz w:val="18"/>
                <w:szCs w:val="18"/>
                <w:lang w:val="en-US" w:eastAsia="en-US"/>
              </w:rPr>
              <w:lastRenderedPageBreak/>
              <w:drawing>
                <wp:anchor distT="0" distB="0" distL="114300" distR="114300" simplePos="0" relativeHeight="251693056" behindDoc="0" locked="0" layoutInCell="1" allowOverlap="1" wp14:anchorId="5F5100E9" wp14:editId="419CDABD">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Denk alvast aan:</w:t>
            </w:r>
          </w:p>
          <w:p w:rsidR="00CA3F75" w:rsidRPr="00B069B2" w:rsidRDefault="00CA3F75" w:rsidP="00DE192E">
            <w:pPr>
              <w:rPr>
                <w:rFonts w:ascii="Verdana" w:hAnsi="Verdana"/>
                <w:bCs/>
                <w:sz w:val="18"/>
                <w:szCs w:val="18"/>
              </w:rPr>
            </w:pPr>
            <w:r w:rsidRPr="00B069B2">
              <w:rPr>
                <w:rFonts w:ascii="Verdana" w:hAnsi="Verdana"/>
                <w:bCs/>
                <w:sz w:val="18"/>
                <w:szCs w:val="18"/>
              </w:rPr>
              <w:t>Woensdag 20 maart: facultatieve verlofdag</w:t>
            </w:r>
          </w:p>
          <w:p w:rsidR="00CA3F75" w:rsidRPr="00B069B2" w:rsidRDefault="00CA3F75" w:rsidP="00DE192E">
            <w:pPr>
              <w:rPr>
                <w:rFonts w:ascii="Verdana" w:hAnsi="Verdana"/>
                <w:bCs/>
                <w:sz w:val="18"/>
                <w:szCs w:val="18"/>
              </w:rPr>
            </w:pPr>
            <w:r w:rsidRPr="00B069B2">
              <w:rPr>
                <w:rFonts w:ascii="Verdana" w:hAnsi="Verdana"/>
                <w:bCs/>
                <w:sz w:val="18"/>
                <w:szCs w:val="18"/>
              </w:rPr>
              <w:t>Donderdag 2 en vrijdag 3 mei: kledinginzameling</w:t>
            </w:r>
          </w:p>
          <w:p w:rsidR="00CA3F75" w:rsidRPr="00B069B2" w:rsidRDefault="00CA3F75" w:rsidP="00DE192E">
            <w:pPr>
              <w:rPr>
                <w:rFonts w:ascii="Verdana" w:hAnsi="Verdana"/>
                <w:bCs/>
                <w:sz w:val="18"/>
                <w:szCs w:val="18"/>
              </w:rPr>
            </w:pPr>
            <w:r w:rsidRPr="00B069B2">
              <w:rPr>
                <w:rFonts w:ascii="Verdana" w:hAnsi="Verdana"/>
                <w:bCs/>
                <w:sz w:val="18"/>
                <w:szCs w:val="18"/>
              </w:rPr>
              <w:t>Woensdag 15 mei: pedagogische studiedag</w:t>
            </w:r>
          </w:p>
          <w:p w:rsidR="00CA3F75" w:rsidRPr="00B069B2" w:rsidRDefault="00CA3F75" w:rsidP="00DE192E">
            <w:pPr>
              <w:rPr>
                <w:rFonts w:ascii="Verdana" w:hAnsi="Verdana"/>
                <w:bCs/>
                <w:sz w:val="18"/>
                <w:szCs w:val="18"/>
              </w:rPr>
            </w:pPr>
            <w:r w:rsidRPr="00B069B2">
              <w:rPr>
                <w:rFonts w:ascii="Verdana" w:hAnsi="Verdana"/>
                <w:bCs/>
                <w:sz w:val="18"/>
                <w:szCs w:val="18"/>
              </w:rPr>
              <w:t>Zaterdag 25 mei: Vormsel</w:t>
            </w:r>
          </w:p>
          <w:p w:rsidR="00CA3F75" w:rsidRDefault="00CA3F75" w:rsidP="00DE192E">
            <w:pPr>
              <w:rPr>
                <w:rFonts w:ascii="Verdana" w:hAnsi="Verdana"/>
                <w:bCs/>
                <w:sz w:val="18"/>
                <w:szCs w:val="18"/>
              </w:rPr>
            </w:pPr>
          </w:p>
          <w:p w:rsidR="00CA3F75" w:rsidRDefault="00CA3F75" w:rsidP="00DE192E">
            <w:pPr>
              <w:rPr>
                <w:rFonts w:ascii="Verdana" w:hAnsi="Verdana"/>
                <w:b/>
                <w:bCs/>
                <w:sz w:val="18"/>
                <w:szCs w:val="18"/>
              </w:rPr>
            </w:pPr>
            <w:r>
              <w:rPr>
                <w:rFonts w:ascii="Verdana" w:hAnsi="Verdana"/>
                <w:b/>
                <w:bCs/>
                <w:sz w:val="18"/>
                <w:szCs w:val="18"/>
              </w:rPr>
              <w:t>Ziekte</w:t>
            </w:r>
          </w:p>
          <w:p w:rsidR="00CA3F75" w:rsidRPr="00DA08B6" w:rsidRDefault="00CA3F75" w:rsidP="00DE192E">
            <w:pPr>
              <w:rPr>
                <w:rFonts w:ascii="Verdana" w:hAnsi="Verdana" w:cs="Arial"/>
                <w:bCs/>
                <w:color w:val="000000"/>
                <w:sz w:val="18"/>
                <w:szCs w:val="18"/>
                <w:shd w:val="clear" w:color="auto" w:fill="FFFFFF"/>
              </w:rPr>
            </w:pPr>
            <w:r w:rsidRPr="00DA08B6">
              <w:rPr>
                <w:rFonts w:ascii="Verdana" w:hAnsi="Verdana" w:cs="Arial"/>
                <w:bCs/>
                <w:color w:val="000000"/>
                <w:sz w:val="18"/>
                <w:szCs w:val="18"/>
                <w:shd w:val="clear" w:color="auto" w:fill="FFFFFF"/>
              </w:rPr>
              <w:t>Hoofdpijn, krampen, koorts,…? Is je zoon- of dochterlief ziek, dan houd je ze beter thuis van school, om uit te zieken.</w:t>
            </w:r>
          </w:p>
          <w:p w:rsidR="00CA3F75" w:rsidRDefault="00CA3F75" w:rsidP="00DE192E">
            <w:pPr>
              <w:rPr>
                <w:rFonts w:ascii="Verdana" w:hAnsi="Verdana"/>
                <w:b/>
                <w:bCs/>
                <w:sz w:val="18"/>
                <w:szCs w:val="18"/>
              </w:rPr>
            </w:pPr>
          </w:p>
          <w:p w:rsidR="00296B67" w:rsidRDefault="00296B67" w:rsidP="00DE192E">
            <w:pPr>
              <w:pStyle w:val="Plattetekst"/>
              <w:widowControl w:val="0"/>
              <w:rPr>
                <w:rFonts w:ascii="Verdana" w:hAnsi="Verdana"/>
                <w:b/>
                <w:sz w:val="18"/>
                <w:szCs w:val="18"/>
              </w:rPr>
            </w:pPr>
            <w:r>
              <w:rPr>
                <w:rFonts w:ascii="Verdana" w:hAnsi="Verdana"/>
                <w:b/>
                <w:sz w:val="18"/>
                <w:szCs w:val="18"/>
              </w:rPr>
              <w:t>Reservekleding</w:t>
            </w:r>
          </w:p>
          <w:p w:rsidR="00296B67" w:rsidRPr="00296B67" w:rsidRDefault="00296B67" w:rsidP="00DE192E">
            <w:pPr>
              <w:pStyle w:val="Plattetekst"/>
              <w:widowControl w:val="0"/>
              <w:rPr>
                <w:rFonts w:ascii="Verdana" w:hAnsi="Verdana"/>
                <w:sz w:val="18"/>
                <w:szCs w:val="18"/>
              </w:rPr>
            </w:pPr>
            <w:r>
              <w:rPr>
                <w:rFonts w:ascii="Verdana" w:hAnsi="Verdana"/>
                <w:sz w:val="18"/>
                <w:szCs w:val="18"/>
              </w:rPr>
              <w:t>Juf Fanny is nog op zoek naar reserve joggingbroekjes voor de 3 en 4-jarigen. Deze mogen bij juf Fanny afgegeven worden.</w:t>
            </w:r>
          </w:p>
          <w:p w:rsidR="00296B67" w:rsidRDefault="00296B67" w:rsidP="00DE192E">
            <w:pPr>
              <w:pStyle w:val="Plattetekst"/>
              <w:widowControl w:val="0"/>
              <w:rPr>
                <w:rFonts w:ascii="Verdana" w:hAnsi="Verdana"/>
                <w:b/>
                <w:sz w:val="18"/>
                <w:szCs w:val="18"/>
              </w:rPr>
            </w:pPr>
          </w:p>
          <w:p w:rsidR="00CA3F75" w:rsidRPr="00251518" w:rsidRDefault="00CA3F75"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CA3F75" w:rsidRDefault="00CA3F75"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8111B2" w:rsidRDefault="008111B2" w:rsidP="00DE192E">
            <w:pPr>
              <w:pStyle w:val="Plattetekst"/>
              <w:widowControl w:val="0"/>
              <w:rPr>
                <w:rFonts w:ascii="Verdana" w:hAnsi="Verdana"/>
                <w:sz w:val="18"/>
                <w:szCs w:val="18"/>
              </w:rPr>
            </w:pPr>
          </w:p>
          <w:p w:rsidR="008111B2" w:rsidRDefault="008111B2" w:rsidP="00DE192E">
            <w:pPr>
              <w:pStyle w:val="Plattetekst"/>
              <w:widowControl w:val="0"/>
              <w:rPr>
                <w:rFonts w:ascii="Verdana" w:hAnsi="Verdana"/>
                <w:b/>
                <w:sz w:val="18"/>
                <w:szCs w:val="18"/>
              </w:rPr>
            </w:pPr>
            <w:r>
              <w:rPr>
                <w:rFonts w:ascii="Verdana" w:hAnsi="Verdana"/>
                <w:b/>
                <w:sz w:val="18"/>
                <w:szCs w:val="18"/>
              </w:rPr>
              <w:t>Aandachtspunt: wantjes in de kleuterschool</w:t>
            </w:r>
          </w:p>
          <w:p w:rsidR="008111B2" w:rsidRPr="008111B2" w:rsidRDefault="008111B2" w:rsidP="00DE192E">
            <w:pPr>
              <w:pStyle w:val="Plattetekst"/>
              <w:widowControl w:val="0"/>
              <w:rPr>
                <w:rFonts w:ascii="Verdana" w:hAnsi="Verdana"/>
                <w:b/>
                <w:sz w:val="18"/>
                <w:szCs w:val="18"/>
              </w:rPr>
            </w:pPr>
            <w:r w:rsidRPr="008111B2">
              <w:rPr>
                <w:rFonts w:ascii="Verdana" w:hAnsi="Verdana" w:cs="Arial"/>
                <w:sz w:val="18"/>
                <w:szCs w:val="18"/>
                <w:shd w:val="clear" w:color="auto" w:fill="FFFFFF"/>
              </w:rPr>
              <w:t>Gelieve uw kleuter wantjes aan te geven i.p.v. handschoentjes. Kleuters kunnen dit vaak nog niet zelf waardoor de juf telkens langer bezig is met de handschoentjes aan te doen als dat de speeltijd duurt. Wanten worden liefst vastgemaakt aan de mouw van de jas met een lint.</w:t>
            </w:r>
          </w:p>
          <w:p w:rsidR="00CA3F75" w:rsidRDefault="00CA3F75" w:rsidP="00DE192E">
            <w:pPr>
              <w:rPr>
                <w:rFonts w:ascii="Verdana" w:hAnsi="Verdana"/>
                <w:sz w:val="18"/>
                <w:szCs w:val="18"/>
              </w:rPr>
            </w:pPr>
          </w:p>
          <w:p w:rsidR="00CA3F75" w:rsidRDefault="00CA3F75" w:rsidP="00DE192E">
            <w:pPr>
              <w:rPr>
                <w:rFonts w:ascii="Verdana" w:hAnsi="Verdana"/>
                <w:b/>
                <w:sz w:val="18"/>
                <w:szCs w:val="18"/>
              </w:rPr>
            </w:pPr>
            <w:r>
              <w:rPr>
                <w:rFonts w:ascii="Verdana" w:hAnsi="Verdana"/>
                <w:b/>
                <w:sz w:val="18"/>
                <w:szCs w:val="18"/>
              </w:rPr>
              <w:t>Rookverbod op school</w:t>
            </w:r>
          </w:p>
          <w:p w:rsidR="00CA3F75" w:rsidRDefault="00CA3F75" w:rsidP="00DE192E">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CA3F75" w:rsidRDefault="00CA3F75" w:rsidP="00DE192E">
            <w:pPr>
              <w:rPr>
                <w:rFonts w:ascii="Verdana" w:hAnsi="Verdana"/>
                <w:sz w:val="18"/>
                <w:szCs w:val="18"/>
              </w:rPr>
            </w:pPr>
          </w:p>
          <w:p w:rsidR="00C772A6" w:rsidRDefault="00C772A6" w:rsidP="00DE192E">
            <w:pPr>
              <w:rPr>
                <w:rFonts w:ascii="Verdana" w:hAnsi="Verdana"/>
                <w:b/>
                <w:sz w:val="18"/>
                <w:szCs w:val="18"/>
              </w:rPr>
            </w:pPr>
            <w:r>
              <w:rPr>
                <w:rFonts w:ascii="Verdana" w:hAnsi="Verdana"/>
                <w:b/>
                <w:sz w:val="18"/>
                <w:szCs w:val="18"/>
              </w:rPr>
              <w:t xml:space="preserve">Voorleesweek </w:t>
            </w:r>
          </w:p>
          <w:p w:rsidR="00C772A6" w:rsidRDefault="00C772A6" w:rsidP="00DE192E">
            <w:pPr>
              <w:rPr>
                <w:rFonts w:ascii="Verdana" w:hAnsi="Verdana"/>
                <w:sz w:val="18"/>
                <w:szCs w:val="18"/>
              </w:rPr>
            </w:pPr>
            <w:r>
              <w:rPr>
                <w:rFonts w:ascii="Verdana" w:hAnsi="Verdana"/>
                <w:sz w:val="18"/>
                <w:szCs w:val="18"/>
              </w:rPr>
              <w:t>Onze school nam dit schooljaar deel aan de Nationale Voorleesweek en… viel in de prijzen.</w:t>
            </w:r>
          </w:p>
          <w:p w:rsidR="00C772A6" w:rsidRDefault="00C772A6" w:rsidP="00DE192E">
            <w:pPr>
              <w:rPr>
                <w:rFonts w:ascii="Verdana" w:hAnsi="Verdana"/>
                <w:sz w:val="18"/>
                <w:szCs w:val="18"/>
              </w:rPr>
            </w:pPr>
            <w:r>
              <w:rPr>
                <w:rFonts w:ascii="Verdana" w:hAnsi="Verdana"/>
                <w:sz w:val="18"/>
                <w:szCs w:val="18"/>
              </w:rPr>
              <w:t>Op 17 januari mocht onze school een boekenpakket in ontvangst nemen.</w:t>
            </w:r>
          </w:p>
          <w:p w:rsidR="00C772A6" w:rsidRPr="00C772A6" w:rsidRDefault="00C772A6" w:rsidP="00DE192E">
            <w:pPr>
              <w:rPr>
                <w:rFonts w:ascii="Verdana" w:hAnsi="Verdana"/>
                <w:sz w:val="18"/>
                <w:szCs w:val="18"/>
              </w:rPr>
            </w:pPr>
            <w:r>
              <w:rPr>
                <w:rFonts w:ascii="Verdana" w:hAnsi="Verdana"/>
                <w:sz w:val="18"/>
                <w:szCs w:val="18"/>
              </w:rPr>
              <w:t>Bedankt aan alle ouders, grootouders en andere vrijwilligers om van onze voorleesweek zo’n succes te maken.</w:t>
            </w:r>
          </w:p>
          <w:p w:rsidR="00C772A6" w:rsidRDefault="00C772A6" w:rsidP="00DE192E">
            <w:pPr>
              <w:rPr>
                <w:rFonts w:ascii="Verdana" w:hAnsi="Verdana"/>
                <w:sz w:val="18"/>
                <w:szCs w:val="18"/>
              </w:rPr>
            </w:pPr>
          </w:p>
          <w:p w:rsidR="00CA3F75" w:rsidRDefault="00CA3F75" w:rsidP="00DE192E">
            <w:pPr>
              <w:rPr>
                <w:rFonts w:ascii="Verdana" w:hAnsi="Verdana"/>
                <w:b/>
                <w:sz w:val="18"/>
                <w:szCs w:val="18"/>
              </w:rPr>
            </w:pPr>
            <w:r>
              <w:rPr>
                <w:rFonts w:ascii="Verdana" w:hAnsi="Verdana"/>
                <w:b/>
                <w:sz w:val="18"/>
                <w:szCs w:val="18"/>
              </w:rPr>
              <w:t>Fluo-vestjes</w:t>
            </w:r>
          </w:p>
          <w:p w:rsidR="00CA3F75" w:rsidRPr="00F6060E" w:rsidRDefault="00CA3F75" w:rsidP="00DE192E">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het extra belangrijk dat de leerlingen opvallen in het verkeer. Dit kunnen ze doen door een fluovest te dragen.  </w:t>
            </w:r>
          </w:p>
          <w:p w:rsidR="00CA3F75" w:rsidRPr="00F6060E" w:rsidRDefault="00CA3F75" w:rsidP="00DE192E">
            <w:pPr>
              <w:shd w:val="clear" w:color="auto" w:fill="FDFDFD"/>
              <w:rPr>
                <w:rFonts w:ascii="Verdana" w:hAnsi="Verdana" w:cs="Segoe UI"/>
                <w:color w:val="000000"/>
                <w:sz w:val="18"/>
                <w:szCs w:val="18"/>
                <w:lang w:eastAsia="en-US"/>
              </w:rPr>
            </w:pPr>
          </w:p>
          <w:p w:rsidR="00CA3F75" w:rsidRPr="00F6060E" w:rsidRDefault="00CA3F75"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Zeker tijdens deze </w:t>
            </w:r>
            <w:r w:rsidR="00DA08B6">
              <w:rPr>
                <w:rFonts w:ascii="Verdana" w:hAnsi="Verdana" w:cs="Segoe UI"/>
                <w:color w:val="000000"/>
                <w:sz w:val="18"/>
                <w:szCs w:val="18"/>
                <w:lang w:eastAsia="en-US"/>
              </w:rPr>
              <w:t xml:space="preserve"> </w:t>
            </w:r>
            <w:r w:rsidRPr="00F6060E">
              <w:rPr>
                <w:rFonts w:ascii="Verdana" w:hAnsi="Verdana" w:cs="Segoe UI"/>
                <w:color w:val="000000"/>
                <w:sz w:val="18"/>
                <w:szCs w:val="18"/>
                <w:lang w:eastAsia="en-US"/>
              </w:rPr>
              <w:t>periode vinden wij het als leerkracht belangrijk dat de leerlingen een fluovest dragen. Regelmatig zullen wij in de school een steekproef doen. De leerlingen die op dat moment een fluovest dragen, zullen een kleine beloning krijgen. </w:t>
            </w:r>
          </w:p>
          <w:p w:rsidR="00CA3F75" w:rsidRPr="008111B2" w:rsidRDefault="00CA3F75" w:rsidP="008111B2">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Dit doen we om het dragen van de fluovest te stimuleren. </w:t>
            </w:r>
          </w:p>
        </w:tc>
      </w:tr>
    </w:tbl>
    <w:p w:rsidR="00CA3F75" w:rsidRPr="00CA3F75" w:rsidRDefault="00CA3F75">
      <w:pPr>
        <w:rPr>
          <w:rFonts w:ascii="Verdana" w:hAnsi="Verdana"/>
        </w:rPr>
      </w:pPr>
    </w:p>
    <w:p w:rsidR="00CA3F75" w:rsidRDefault="00CA3F75">
      <w:pPr>
        <w:rPr>
          <w:rFonts w:ascii="Verdana" w:hAnsi="Verdana"/>
          <w:lang w:val="nl-NL"/>
        </w:rPr>
      </w:pPr>
    </w:p>
    <w:p w:rsidR="00A16ADA" w:rsidRPr="00B069B2" w:rsidRDefault="00A16ADA">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B069B2" w:rsidTr="00F7141F">
        <w:trPr>
          <w:cantSplit/>
        </w:trPr>
        <w:tc>
          <w:tcPr>
            <w:tcW w:w="10632" w:type="dxa"/>
            <w:tcBorders>
              <w:bottom w:val="single" w:sz="12" w:space="0" w:color="auto"/>
            </w:tcBorders>
            <w:shd w:val="clear" w:color="auto" w:fill="808080"/>
            <w:vAlign w:val="center"/>
          </w:tcPr>
          <w:p w:rsidR="00E460BE" w:rsidRPr="00B069B2" w:rsidRDefault="00E460BE" w:rsidP="004E3440">
            <w:pPr>
              <w:jc w:val="center"/>
              <w:rPr>
                <w:rFonts w:ascii="Verdana" w:hAnsi="Verdana"/>
                <w:b/>
              </w:rPr>
            </w:pPr>
            <w:r w:rsidRPr="00B069B2">
              <w:rPr>
                <w:rFonts w:ascii="Verdana" w:hAnsi="Verdana"/>
                <w:b/>
              </w:rPr>
              <w:t>Maandpuntje Axenroos</w:t>
            </w:r>
          </w:p>
        </w:tc>
      </w:tr>
      <w:tr w:rsidR="00E460BE" w:rsidRPr="00B069B2" w:rsidTr="00F7141F">
        <w:trPr>
          <w:cantSplit/>
        </w:trPr>
        <w:tc>
          <w:tcPr>
            <w:tcW w:w="10632" w:type="dxa"/>
            <w:tcBorders>
              <w:bottom w:val="single" w:sz="12" w:space="0" w:color="auto"/>
            </w:tcBorders>
            <w:shd w:val="clear" w:color="auto" w:fill="FFFFFF"/>
            <w:vAlign w:val="center"/>
          </w:tcPr>
          <w:p w:rsidR="008111B2" w:rsidRPr="009B746E" w:rsidRDefault="008111B2" w:rsidP="008111B2">
            <w:pPr>
              <w:jc w:val="both"/>
              <w:rPr>
                <w:rFonts w:ascii="Verdana" w:hAnsi="Verdana"/>
                <w:sz w:val="18"/>
                <w:szCs w:val="18"/>
              </w:rPr>
            </w:pPr>
            <w:r w:rsidRPr="009B746E">
              <w:rPr>
                <w:rFonts w:ascii="Verdana" w:hAnsi="Verdana"/>
                <w:noProof/>
                <w:sz w:val="18"/>
                <w:szCs w:val="18"/>
                <w:lang w:val="en-US" w:eastAsia="en-US"/>
              </w:rPr>
              <w:drawing>
                <wp:anchor distT="0" distB="0" distL="114300" distR="114300" simplePos="0" relativeHeight="251697152" behindDoc="0" locked="0" layoutInCell="1" allowOverlap="1" wp14:anchorId="12708DBD" wp14:editId="02FA4BA7">
                  <wp:simplePos x="0" y="0"/>
                  <wp:positionH relativeFrom="column">
                    <wp:posOffset>5628005</wp:posOffset>
                  </wp:positionH>
                  <wp:positionV relativeFrom="paragraph">
                    <wp:posOffset>127635</wp:posOffset>
                  </wp:positionV>
                  <wp:extent cx="1060450" cy="819150"/>
                  <wp:effectExtent l="19050" t="0" r="6350" b="0"/>
                  <wp:wrapSquare wrapText="bothSides"/>
                  <wp:docPr id="35"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9B746E">
              <w:rPr>
                <w:rFonts w:ascii="Verdana" w:hAnsi="Verdana"/>
                <w:sz w:val="18"/>
                <w:szCs w:val="18"/>
              </w:rPr>
              <w:t xml:space="preserve">In de maand februari staat </w:t>
            </w:r>
            <w:r w:rsidRPr="009B746E">
              <w:rPr>
                <w:rFonts w:ascii="Verdana" w:hAnsi="Verdana"/>
                <w:b/>
                <w:sz w:val="18"/>
                <w:szCs w:val="18"/>
              </w:rPr>
              <w:t>KADOSJ de kameel</w:t>
            </w:r>
            <w:r w:rsidRPr="009B746E">
              <w:rPr>
                <w:rFonts w:ascii="Verdana" w:hAnsi="Verdana"/>
                <w:sz w:val="18"/>
                <w:szCs w:val="18"/>
              </w:rPr>
              <w:t xml:space="preserve"> centraal.</w:t>
            </w:r>
          </w:p>
          <w:p w:rsidR="008111B2" w:rsidRPr="009B746E" w:rsidRDefault="008111B2" w:rsidP="008111B2">
            <w:pPr>
              <w:jc w:val="both"/>
              <w:rPr>
                <w:rFonts w:ascii="Verdana" w:hAnsi="Verdana"/>
                <w:sz w:val="18"/>
                <w:szCs w:val="18"/>
              </w:rPr>
            </w:pPr>
          </w:p>
          <w:p w:rsidR="008111B2" w:rsidRPr="009B746E" w:rsidRDefault="008111B2" w:rsidP="008111B2">
            <w:pPr>
              <w:jc w:val="both"/>
              <w:rPr>
                <w:rFonts w:ascii="Verdana" w:hAnsi="Verdana" w:cs="Arial"/>
                <w:i/>
                <w:sz w:val="18"/>
                <w:szCs w:val="18"/>
                <w:u w:val="single"/>
              </w:rPr>
            </w:pPr>
            <w:r w:rsidRPr="009B746E">
              <w:rPr>
                <w:rFonts w:ascii="Verdana" w:hAnsi="Verdana" w:cs="Arial"/>
                <w:i/>
                <w:sz w:val="18"/>
                <w:szCs w:val="18"/>
                <w:u w:val="single"/>
              </w:rPr>
              <w:t xml:space="preserve">Een goed gemutste kameel zal: </w:t>
            </w:r>
            <w:r w:rsidRPr="009B746E">
              <w:rPr>
                <w:rFonts w:ascii="Verdana" w:hAnsi="Verdana" w:cs="Arial"/>
                <w:i/>
                <w:sz w:val="18"/>
                <w:szCs w:val="18"/>
              </w:rPr>
              <w:t>Om uitleg en raad vragen – ergens meer van willen weten – opletten tijdens de les – de leerstof verwerken – iemand geloven – beluisteren – om informatie vragen – onderzoeken – belangstelling tonen – instemmen – vragen om nieuws – op tijd komen – zich aan de regels houden – gehoorzaam zijn – een raad opvolgen – zich schikken – een opdracht uitvoeren – volgzaam zijn – een bevel uitvoeren – een advies opvolgen – zich laten inlichten – beleefd iets vragen – informatie opzoeken - Een kameel werkt in stilte, zonder op te vallen.  Hij/zij laat zich niet om de tuin leiden en gaat gemakkelijk in op voorstellen van anderen.  Hij/zij weet waar informatie te vinden is en zoekt die dan ook op.  Hij/zij is leergierig, werkt goed mee en stelt geen overbodige vragen.  De kameel luistert aandachtig en heeft ook gehoord als hij/zij iets onzinnig zegt.  Je kan alles vragen aan een kameel, want niks is hem te veel.  Met activiteiten doet hij/zij graag mee en wanneer hij/zij iets niet goed weet, vraagt hij raad aan de leeuw.  De kameel kan het leiderschap van iemand aanvaarden.</w:t>
            </w:r>
          </w:p>
          <w:p w:rsidR="008111B2" w:rsidRPr="009B746E" w:rsidRDefault="008111B2" w:rsidP="008111B2">
            <w:pPr>
              <w:jc w:val="both"/>
              <w:rPr>
                <w:rFonts w:ascii="Verdana" w:hAnsi="Verdana" w:cs="Arial"/>
                <w:i/>
                <w:sz w:val="18"/>
                <w:szCs w:val="18"/>
                <w:u w:val="single"/>
              </w:rPr>
            </w:pPr>
          </w:p>
          <w:p w:rsidR="00E460BE" w:rsidRPr="00C030E9" w:rsidRDefault="008111B2" w:rsidP="008111B2">
            <w:pPr>
              <w:rPr>
                <w:rFonts w:ascii="Verdana" w:hAnsi="Verdana"/>
              </w:rPr>
            </w:pPr>
            <w:r w:rsidRPr="009B746E">
              <w:rPr>
                <w:rFonts w:ascii="Verdana" w:hAnsi="Verdana" w:cs="Arial"/>
                <w:i/>
                <w:sz w:val="18"/>
                <w:szCs w:val="18"/>
                <w:u w:val="single"/>
              </w:rPr>
              <w:t xml:space="preserve">Een slecht gemutste kameel zal: </w:t>
            </w:r>
            <w:r w:rsidRPr="009B746E">
              <w:rPr>
                <w:rFonts w:ascii="Verdana" w:hAnsi="Verdana" w:cs="Arial"/>
                <w:i/>
                <w:sz w:val="18"/>
                <w:szCs w:val="18"/>
              </w:rPr>
              <w:t>Iemand uithoren – dwingen te spreken – alles klakkeloos aannemen – doorvragen als hij/zij iets al lang weet – de lesstof kritiekloos opnemen – vragen om te vragen – geen uitleg durven vragen – geen interesse hebben – nergens geloof aan hechten – slaafs doen wat er wordt gezegd – je dwangmatig aan regels houden – voortdurend toestemming vragen – over afhankelijk zijn – te toegeeflijk zijn – te onderdanig zijn – niet gehoorzamen – de wet overtreden – de afspraken negeren – zonder aandacht luisteren - Een kameel voelt zich onzeker zonder richtlijnen.  Hij/zij wil voor alles en nog wat richtlijnen krijgen van anderen.  Hij/zij is een meeloper.  Protesteren doet hij/zij niet.</w:t>
            </w:r>
          </w:p>
        </w:tc>
      </w:tr>
    </w:tbl>
    <w:p w:rsidR="00E460BE" w:rsidRDefault="00E460BE">
      <w:pPr>
        <w:rPr>
          <w:rFonts w:ascii="Verdana" w:hAnsi="Verdana"/>
        </w:rPr>
      </w:pPr>
    </w:p>
    <w:p w:rsidR="00A16ADA" w:rsidRDefault="00A16ADA">
      <w:pPr>
        <w:rPr>
          <w:rFonts w:ascii="Verdana" w:hAnsi="Verdana"/>
        </w:rPr>
      </w:pPr>
    </w:p>
    <w:p w:rsidR="00A16ADA" w:rsidRDefault="00A16ADA">
      <w:pPr>
        <w:rPr>
          <w:rFonts w:ascii="Verdana" w:hAnsi="Verdana"/>
        </w:rPr>
      </w:pPr>
    </w:p>
    <w:p w:rsidR="00D46557" w:rsidRPr="00B069B2" w:rsidRDefault="00D46557">
      <w:pPr>
        <w:rPr>
          <w:rFonts w:ascii="Verdana" w:hAnsi="Verdana"/>
        </w:rPr>
      </w:pPr>
    </w:p>
    <w:sectPr w:rsidR="00D46557" w:rsidRPr="00B069B2"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4AD1798B"/>
    <w:multiLevelType w:val="hybridMultilevel"/>
    <w:tmpl w:val="62946294"/>
    <w:lvl w:ilvl="0" w:tplc="B39CD6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6"/>
  </w:num>
  <w:num w:numId="4">
    <w:abstractNumId w:val="27"/>
  </w:num>
  <w:num w:numId="5">
    <w:abstractNumId w:val="16"/>
  </w:num>
  <w:num w:numId="6">
    <w:abstractNumId w:val="9"/>
  </w:num>
  <w:num w:numId="7">
    <w:abstractNumId w:val="4"/>
  </w:num>
  <w:num w:numId="8">
    <w:abstractNumId w:val="13"/>
  </w:num>
  <w:num w:numId="9">
    <w:abstractNumId w:val="28"/>
  </w:num>
  <w:num w:numId="10">
    <w:abstractNumId w:val="8"/>
  </w:num>
  <w:num w:numId="11">
    <w:abstractNumId w:val="25"/>
  </w:num>
  <w:num w:numId="12">
    <w:abstractNumId w:val="18"/>
  </w:num>
  <w:num w:numId="13">
    <w:abstractNumId w:val="30"/>
  </w:num>
  <w:num w:numId="14">
    <w:abstractNumId w:val="17"/>
  </w:num>
  <w:num w:numId="15">
    <w:abstractNumId w:val="19"/>
  </w:num>
  <w:num w:numId="16">
    <w:abstractNumId w:val="2"/>
  </w:num>
  <w:num w:numId="17">
    <w:abstractNumId w:val="14"/>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2"/>
  </w:num>
  <w:num w:numId="25">
    <w:abstractNumId w:val="21"/>
  </w:num>
  <w:num w:numId="26">
    <w:abstractNumId w:val="7"/>
  </w:num>
  <w:num w:numId="27">
    <w:abstractNumId w:val="29"/>
  </w:num>
  <w:num w:numId="28">
    <w:abstractNumId w:val="5"/>
  </w:num>
  <w:num w:numId="29">
    <w:abstractNumId w:val="15"/>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4108"/>
    <w:rsid w:val="00025CD8"/>
    <w:rsid w:val="00027F9E"/>
    <w:rsid w:val="00043F5C"/>
    <w:rsid w:val="000528FD"/>
    <w:rsid w:val="00056326"/>
    <w:rsid w:val="00056AF8"/>
    <w:rsid w:val="000577AA"/>
    <w:rsid w:val="000819BD"/>
    <w:rsid w:val="00094747"/>
    <w:rsid w:val="000A4F61"/>
    <w:rsid w:val="000A7B6C"/>
    <w:rsid w:val="000B602F"/>
    <w:rsid w:val="000D78ED"/>
    <w:rsid w:val="001307FE"/>
    <w:rsid w:val="001451E5"/>
    <w:rsid w:val="0014570E"/>
    <w:rsid w:val="0016645B"/>
    <w:rsid w:val="00166991"/>
    <w:rsid w:val="001810FA"/>
    <w:rsid w:val="001B4D6A"/>
    <w:rsid w:val="00201CF4"/>
    <w:rsid w:val="0021170C"/>
    <w:rsid w:val="00230BB3"/>
    <w:rsid w:val="0024414E"/>
    <w:rsid w:val="00296B67"/>
    <w:rsid w:val="002B38B7"/>
    <w:rsid w:val="002D560B"/>
    <w:rsid w:val="002E3E47"/>
    <w:rsid w:val="00305A82"/>
    <w:rsid w:val="003112B5"/>
    <w:rsid w:val="00321888"/>
    <w:rsid w:val="00323B2C"/>
    <w:rsid w:val="00352283"/>
    <w:rsid w:val="00372D5A"/>
    <w:rsid w:val="003D1B56"/>
    <w:rsid w:val="00401B4F"/>
    <w:rsid w:val="004061FF"/>
    <w:rsid w:val="00412350"/>
    <w:rsid w:val="00413AD8"/>
    <w:rsid w:val="00432990"/>
    <w:rsid w:val="0043488F"/>
    <w:rsid w:val="00451E04"/>
    <w:rsid w:val="00454553"/>
    <w:rsid w:val="00464CF7"/>
    <w:rsid w:val="00484FC7"/>
    <w:rsid w:val="004975AD"/>
    <w:rsid w:val="004A29E8"/>
    <w:rsid w:val="004A7EDC"/>
    <w:rsid w:val="004C0361"/>
    <w:rsid w:val="004D527B"/>
    <w:rsid w:val="004F4C11"/>
    <w:rsid w:val="00512398"/>
    <w:rsid w:val="00531447"/>
    <w:rsid w:val="0056713E"/>
    <w:rsid w:val="005930AB"/>
    <w:rsid w:val="005E0FF6"/>
    <w:rsid w:val="005F5E40"/>
    <w:rsid w:val="0060206A"/>
    <w:rsid w:val="00621A35"/>
    <w:rsid w:val="006259C9"/>
    <w:rsid w:val="00642B0B"/>
    <w:rsid w:val="0065183D"/>
    <w:rsid w:val="00672CB0"/>
    <w:rsid w:val="0067606E"/>
    <w:rsid w:val="006879FC"/>
    <w:rsid w:val="00693B2B"/>
    <w:rsid w:val="006A3D2B"/>
    <w:rsid w:val="006B5FDB"/>
    <w:rsid w:val="006C5F21"/>
    <w:rsid w:val="006E7808"/>
    <w:rsid w:val="006F5BF2"/>
    <w:rsid w:val="007034EA"/>
    <w:rsid w:val="0072433A"/>
    <w:rsid w:val="00744695"/>
    <w:rsid w:val="00763898"/>
    <w:rsid w:val="007740FA"/>
    <w:rsid w:val="007767A6"/>
    <w:rsid w:val="007C5455"/>
    <w:rsid w:val="007C656E"/>
    <w:rsid w:val="007D525A"/>
    <w:rsid w:val="00802409"/>
    <w:rsid w:val="00803EB6"/>
    <w:rsid w:val="00807E26"/>
    <w:rsid w:val="008111B2"/>
    <w:rsid w:val="008521F7"/>
    <w:rsid w:val="00890FA0"/>
    <w:rsid w:val="00894DE2"/>
    <w:rsid w:val="008D182C"/>
    <w:rsid w:val="008D3917"/>
    <w:rsid w:val="008F52BD"/>
    <w:rsid w:val="009473A7"/>
    <w:rsid w:val="00956832"/>
    <w:rsid w:val="00995D0E"/>
    <w:rsid w:val="009A6A36"/>
    <w:rsid w:val="009C6229"/>
    <w:rsid w:val="009D4515"/>
    <w:rsid w:val="009D4FFF"/>
    <w:rsid w:val="00A14CCB"/>
    <w:rsid w:val="00A16ADA"/>
    <w:rsid w:val="00A51CC9"/>
    <w:rsid w:val="00A60C35"/>
    <w:rsid w:val="00A6167A"/>
    <w:rsid w:val="00A630F2"/>
    <w:rsid w:val="00A640A8"/>
    <w:rsid w:val="00A80228"/>
    <w:rsid w:val="00A81CB1"/>
    <w:rsid w:val="00AA4FD8"/>
    <w:rsid w:val="00AB0D14"/>
    <w:rsid w:val="00AD7AA3"/>
    <w:rsid w:val="00AF1EB5"/>
    <w:rsid w:val="00AF1FE5"/>
    <w:rsid w:val="00B05BB4"/>
    <w:rsid w:val="00B069B2"/>
    <w:rsid w:val="00B725FE"/>
    <w:rsid w:val="00B926C2"/>
    <w:rsid w:val="00B95626"/>
    <w:rsid w:val="00BA295A"/>
    <w:rsid w:val="00BA66D2"/>
    <w:rsid w:val="00BB30EE"/>
    <w:rsid w:val="00BF6AD1"/>
    <w:rsid w:val="00C030E9"/>
    <w:rsid w:val="00C032EA"/>
    <w:rsid w:val="00C10566"/>
    <w:rsid w:val="00C35320"/>
    <w:rsid w:val="00C55C96"/>
    <w:rsid w:val="00C66B01"/>
    <w:rsid w:val="00C7239A"/>
    <w:rsid w:val="00C772A6"/>
    <w:rsid w:val="00CA3F75"/>
    <w:rsid w:val="00CB0DAD"/>
    <w:rsid w:val="00CB5E5B"/>
    <w:rsid w:val="00D13BED"/>
    <w:rsid w:val="00D22B16"/>
    <w:rsid w:val="00D2772B"/>
    <w:rsid w:val="00D46557"/>
    <w:rsid w:val="00D84771"/>
    <w:rsid w:val="00DA08B6"/>
    <w:rsid w:val="00DC4011"/>
    <w:rsid w:val="00DC7760"/>
    <w:rsid w:val="00DD3C17"/>
    <w:rsid w:val="00DF2BC7"/>
    <w:rsid w:val="00E07084"/>
    <w:rsid w:val="00E33769"/>
    <w:rsid w:val="00E460BE"/>
    <w:rsid w:val="00E5355D"/>
    <w:rsid w:val="00E65A0B"/>
    <w:rsid w:val="00E67540"/>
    <w:rsid w:val="00E70AFC"/>
    <w:rsid w:val="00EB1A01"/>
    <w:rsid w:val="00EB4865"/>
    <w:rsid w:val="00EC3694"/>
    <w:rsid w:val="00EF0A48"/>
    <w:rsid w:val="00F26518"/>
    <w:rsid w:val="00F4102F"/>
    <w:rsid w:val="00F531DA"/>
    <w:rsid w:val="00F7141F"/>
    <w:rsid w:val="00F72B3E"/>
    <w:rsid w:val="00F879FF"/>
    <w:rsid w:val="00FA032B"/>
    <w:rsid w:val="00FA326C"/>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343F"/>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094747"/>
    <w:rPr>
      <w:rFonts w:ascii="Comic Sans MS" w:hAnsi="Comic Sans M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6C28-8D31-4B6E-9869-B57EC01C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1261</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12</cp:revision>
  <cp:lastPrinted>2019-01-31T10:19:00Z</cp:lastPrinted>
  <dcterms:created xsi:type="dcterms:W3CDTF">2019-01-21T09:12:00Z</dcterms:created>
  <dcterms:modified xsi:type="dcterms:W3CDTF">2019-01-31T10:56:00Z</dcterms:modified>
</cp:coreProperties>
</file>